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0F" w:rsidRDefault="00844C30" w:rsidP="001501D5">
      <w:pPr>
        <w:tabs>
          <w:tab w:val="left" w:pos="5670"/>
        </w:tabs>
        <w:spacing w:line="360" w:lineRule="auto"/>
        <w:jc w:val="center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 wp14:anchorId="31B9973A" wp14:editId="5CABAD93">
            <wp:extent cx="6115685" cy="1637665"/>
            <wp:effectExtent l="0" t="0" r="0" b="63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78"/>
                    <a:stretch/>
                  </pic:blipFill>
                  <pic:spPr bwMode="auto">
                    <a:xfrm>
                      <a:off x="0" y="0"/>
                      <a:ext cx="6115685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272" w:rsidRPr="00140234" w:rsidRDefault="00872F5E" w:rsidP="00D41573">
      <w:pPr>
        <w:pStyle w:val="a4"/>
        <w:outlineLvl w:val="0"/>
        <w:rPr>
          <w:caps/>
          <w:sz w:val="28"/>
          <w:szCs w:val="28"/>
        </w:rPr>
      </w:pPr>
      <w:bookmarkStart w:id="0" w:name="_GoBack"/>
      <w:bookmarkEnd w:id="0"/>
      <w:r w:rsidRPr="00096F64">
        <w:rPr>
          <w:caps/>
          <w:sz w:val="28"/>
          <w:szCs w:val="28"/>
        </w:rPr>
        <w:t xml:space="preserve">протокол № </w:t>
      </w:r>
      <w:r w:rsidR="004C3AB9">
        <w:rPr>
          <w:sz w:val="28"/>
          <w:szCs w:val="28"/>
        </w:rPr>
        <w:t>КрТЭ</w:t>
      </w:r>
      <w:r w:rsidR="004C3AB9" w:rsidRPr="00F22D5F">
        <w:rPr>
          <w:sz w:val="28"/>
          <w:szCs w:val="28"/>
        </w:rPr>
        <w:t>-201</w:t>
      </w:r>
      <w:r w:rsidR="004C3AB9">
        <w:rPr>
          <w:sz w:val="28"/>
          <w:szCs w:val="28"/>
        </w:rPr>
        <w:t>6</w:t>
      </w:r>
      <w:r w:rsidR="004C3AB9" w:rsidRPr="00F22D5F">
        <w:rPr>
          <w:sz w:val="28"/>
          <w:szCs w:val="28"/>
        </w:rPr>
        <w:t>-</w:t>
      </w:r>
      <w:r w:rsidR="004C3AB9">
        <w:rPr>
          <w:sz w:val="28"/>
          <w:szCs w:val="28"/>
        </w:rPr>
        <w:t>1-</w:t>
      </w:r>
      <w:r w:rsidR="004C3AB9">
        <w:rPr>
          <w:sz w:val="28"/>
          <w:szCs w:val="28"/>
        </w:rPr>
        <w:t>2</w:t>
      </w:r>
    </w:p>
    <w:p w:rsidR="00615460" w:rsidRPr="00096F64" w:rsidRDefault="00524356" w:rsidP="00D41573">
      <w:pPr>
        <w:pStyle w:val="a4"/>
        <w:outlineLvl w:val="0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рассмотрения</w:t>
      </w:r>
      <w:r w:rsidR="00872F5E" w:rsidRPr="00096F64">
        <w:rPr>
          <w:smallCaps w:val="0"/>
          <w:sz w:val="28"/>
          <w:szCs w:val="28"/>
        </w:rPr>
        <w:t xml:space="preserve"> </w:t>
      </w:r>
      <w:r w:rsidR="008E5C02">
        <w:rPr>
          <w:smallCaps w:val="0"/>
          <w:sz w:val="28"/>
          <w:szCs w:val="28"/>
        </w:rPr>
        <w:t>заяв</w:t>
      </w:r>
      <w:r>
        <w:rPr>
          <w:smallCaps w:val="0"/>
          <w:sz w:val="28"/>
          <w:szCs w:val="28"/>
        </w:rPr>
        <w:t>о</w:t>
      </w:r>
      <w:r w:rsidR="008E5C02">
        <w:rPr>
          <w:smallCaps w:val="0"/>
          <w:sz w:val="28"/>
          <w:szCs w:val="28"/>
        </w:rPr>
        <w:t>к</w:t>
      </w:r>
      <w:r>
        <w:rPr>
          <w:smallCaps w:val="0"/>
          <w:sz w:val="28"/>
          <w:szCs w:val="28"/>
        </w:rPr>
        <w:t xml:space="preserve"> </w:t>
      </w:r>
      <w:r w:rsidR="008E5C02">
        <w:rPr>
          <w:smallCaps w:val="0"/>
          <w:sz w:val="28"/>
          <w:szCs w:val="28"/>
        </w:rPr>
        <w:t>на участие</w:t>
      </w:r>
    </w:p>
    <w:p w:rsidR="00872F5E" w:rsidRPr="00096F64" w:rsidRDefault="00615460" w:rsidP="00D41573">
      <w:pPr>
        <w:pStyle w:val="a4"/>
        <w:outlineLvl w:val="0"/>
        <w:rPr>
          <w:smallCaps w:val="0"/>
          <w:sz w:val="28"/>
          <w:szCs w:val="28"/>
        </w:rPr>
      </w:pPr>
      <w:r w:rsidRPr="00096F64">
        <w:rPr>
          <w:smallCaps w:val="0"/>
          <w:sz w:val="28"/>
          <w:szCs w:val="28"/>
        </w:rPr>
        <w:t>в Открытом запросе предложений в электронной форме</w:t>
      </w:r>
    </w:p>
    <w:p w:rsidR="00F01287" w:rsidRPr="00096F64" w:rsidRDefault="00F01287" w:rsidP="00D41573">
      <w:pPr>
        <w:pStyle w:val="a5"/>
        <w:ind w:left="0"/>
        <w:jc w:val="both"/>
        <w:rPr>
          <w:sz w:val="28"/>
          <w:szCs w:val="28"/>
        </w:rPr>
      </w:pPr>
    </w:p>
    <w:tbl>
      <w:tblPr>
        <w:tblStyle w:val="af1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08"/>
      </w:tblGrid>
      <w:tr w:rsidR="00140234" w:rsidRPr="00140234" w:rsidTr="00C0208D">
        <w:tc>
          <w:tcPr>
            <w:tcW w:w="4815" w:type="dxa"/>
          </w:tcPr>
          <w:p w:rsidR="00F71F8E" w:rsidRDefault="00F71F8E" w:rsidP="00D41573">
            <w:pPr>
              <w:pStyle w:val="a5"/>
              <w:ind w:left="0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г. Москва</w:t>
            </w:r>
          </w:p>
        </w:tc>
        <w:tc>
          <w:tcPr>
            <w:tcW w:w="5108" w:type="dxa"/>
          </w:tcPr>
          <w:p w:rsidR="00F71F8E" w:rsidRPr="00140234" w:rsidRDefault="004C3AB9" w:rsidP="004C3AB9">
            <w:pPr>
              <w:pStyle w:val="a5"/>
              <w:ind w:left="0"/>
              <w:jc w:val="righ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96F6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апреля </w:t>
            </w:r>
            <w:r w:rsidRPr="00096F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16 </w:t>
            </w:r>
            <w:r w:rsidR="00CA5D5E" w:rsidRPr="00096F64">
              <w:rPr>
                <w:sz w:val="28"/>
                <w:szCs w:val="28"/>
              </w:rPr>
              <w:t>года</w:t>
            </w:r>
          </w:p>
        </w:tc>
      </w:tr>
    </w:tbl>
    <w:p w:rsidR="004B0586" w:rsidRDefault="004B0586" w:rsidP="00D41573">
      <w:pPr>
        <w:pStyle w:val="a5"/>
        <w:ind w:left="0"/>
        <w:jc w:val="both"/>
        <w:rPr>
          <w:b/>
          <w:bCs/>
          <w:sz w:val="28"/>
          <w:szCs w:val="28"/>
        </w:rPr>
      </w:pPr>
    </w:p>
    <w:p w:rsidR="00872F5E" w:rsidRPr="00096F64" w:rsidRDefault="00872F5E" w:rsidP="00D41573">
      <w:pPr>
        <w:pStyle w:val="a5"/>
        <w:spacing w:after="120"/>
        <w:ind w:left="0"/>
        <w:jc w:val="both"/>
        <w:rPr>
          <w:b/>
          <w:bCs/>
          <w:sz w:val="28"/>
          <w:szCs w:val="28"/>
        </w:rPr>
      </w:pPr>
      <w:r w:rsidRPr="00096F64">
        <w:rPr>
          <w:b/>
          <w:bCs/>
          <w:sz w:val="28"/>
          <w:szCs w:val="28"/>
        </w:rPr>
        <w:t xml:space="preserve">Наименование предмета </w:t>
      </w:r>
      <w:r w:rsidR="001F4825" w:rsidRPr="00096F64">
        <w:rPr>
          <w:b/>
          <w:bCs/>
          <w:sz w:val="28"/>
          <w:szCs w:val="28"/>
        </w:rPr>
        <w:t>Запроса предложений</w:t>
      </w:r>
      <w:r w:rsidRPr="00096F64">
        <w:rPr>
          <w:b/>
          <w:bCs/>
          <w:sz w:val="28"/>
          <w:szCs w:val="28"/>
        </w:rPr>
        <w:t>:</w:t>
      </w:r>
    </w:p>
    <w:p w:rsidR="00844C30" w:rsidRDefault="004C3AB9" w:rsidP="000B46F2">
      <w:pPr>
        <w:suppressAutoHyphens/>
        <w:spacing w:before="120" w:after="240"/>
        <w:ind w:right="-284" w:firstLine="567"/>
        <w:jc w:val="both"/>
        <w:rPr>
          <w:sz w:val="28"/>
          <w:szCs w:val="28"/>
        </w:rPr>
      </w:pPr>
      <w:r w:rsidRPr="00AE127A">
        <w:rPr>
          <w:sz w:val="28"/>
          <w:szCs w:val="28"/>
        </w:rPr>
        <w:t>Отбор организации на оказание услуг по финансовой аренде (лизингу)</w:t>
      </w:r>
      <w:r w:rsidR="00844C30" w:rsidRPr="00FB17DC">
        <w:rPr>
          <w:sz w:val="28"/>
          <w:szCs w:val="28"/>
        </w:rPr>
        <w:t>.</w:t>
      </w:r>
    </w:p>
    <w:p w:rsidR="00872F5E" w:rsidRPr="00385285" w:rsidRDefault="00872F5E" w:rsidP="00C0208D">
      <w:pPr>
        <w:numPr>
          <w:ilvl w:val="0"/>
          <w:numId w:val="15"/>
        </w:numPr>
        <w:tabs>
          <w:tab w:val="num" w:pos="0"/>
        </w:tabs>
        <w:suppressAutoHyphens/>
        <w:spacing w:after="120"/>
        <w:ind w:left="0" w:right="-285" w:firstLine="720"/>
        <w:rPr>
          <w:bCs/>
          <w:sz w:val="28"/>
          <w:szCs w:val="28"/>
        </w:rPr>
      </w:pPr>
      <w:r w:rsidRPr="00385285">
        <w:rPr>
          <w:bCs/>
          <w:sz w:val="28"/>
          <w:szCs w:val="28"/>
        </w:rPr>
        <w:t xml:space="preserve">Состав </w:t>
      </w:r>
      <w:r w:rsidR="00096F64" w:rsidRPr="00385285">
        <w:rPr>
          <w:bCs/>
          <w:sz w:val="28"/>
          <w:szCs w:val="28"/>
        </w:rPr>
        <w:t>К</w:t>
      </w:r>
      <w:r w:rsidRPr="00385285">
        <w:rPr>
          <w:bCs/>
          <w:sz w:val="28"/>
          <w:szCs w:val="28"/>
        </w:rPr>
        <w:t>омиссии.</w:t>
      </w:r>
    </w:p>
    <w:p w:rsidR="00872F5E" w:rsidRPr="00096F64" w:rsidRDefault="00872F5E" w:rsidP="00C0208D">
      <w:pPr>
        <w:pStyle w:val="2"/>
        <w:ind w:right="-285"/>
        <w:rPr>
          <w:sz w:val="28"/>
          <w:szCs w:val="28"/>
        </w:rPr>
      </w:pPr>
      <w:r w:rsidRPr="00096F64">
        <w:rPr>
          <w:sz w:val="28"/>
          <w:szCs w:val="28"/>
        </w:rPr>
        <w:t xml:space="preserve">На заседании </w:t>
      </w:r>
      <w:r w:rsidR="006F78D6">
        <w:rPr>
          <w:sz w:val="28"/>
          <w:szCs w:val="28"/>
        </w:rPr>
        <w:t>К</w:t>
      </w:r>
      <w:r w:rsidRPr="00096F64">
        <w:rPr>
          <w:sz w:val="28"/>
          <w:szCs w:val="28"/>
        </w:rPr>
        <w:t xml:space="preserve">омиссии по </w:t>
      </w:r>
      <w:r w:rsidR="00354689" w:rsidRPr="00096F64">
        <w:rPr>
          <w:sz w:val="28"/>
          <w:szCs w:val="28"/>
        </w:rPr>
        <w:t>подведению итогов торгово-закупочных процедур, итогов запросов предложений</w:t>
      </w:r>
      <w:r w:rsidR="00C93317" w:rsidRPr="00096F64">
        <w:rPr>
          <w:sz w:val="28"/>
          <w:szCs w:val="28"/>
        </w:rPr>
        <w:t xml:space="preserve"> (далее – </w:t>
      </w:r>
      <w:r w:rsidR="00B26C49" w:rsidRPr="00096F64">
        <w:rPr>
          <w:sz w:val="28"/>
          <w:szCs w:val="28"/>
        </w:rPr>
        <w:t>К</w:t>
      </w:r>
      <w:r w:rsidR="00C93317" w:rsidRPr="00096F64">
        <w:rPr>
          <w:sz w:val="28"/>
          <w:szCs w:val="28"/>
        </w:rPr>
        <w:t>омиссия)</w:t>
      </w:r>
      <w:r w:rsidR="00634617" w:rsidRPr="00096F64">
        <w:rPr>
          <w:sz w:val="28"/>
          <w:szCs w:val="28"/>
        </w:rPr>
        <w:t xml:space="preserve"> присутствовали</w:t>
      </w:r>
      <w:r w:rsidR="00354689" w:rsidRPr="00096F64">
        <w:rPr>
          <w:sz w:val="28"/>
          <w:szCs w:val="28"/>
        </w:rPr>
        <w:t>:</w:t>
      </w:r>
    </w:p>
    <w:p w:rsidR="003E6B54" w:rsidRPr="00DE01CB" w:rsidRDefault="003E6B54" w:rsidP="003E6B54">
      <w:pPr>
        <w:ind w:right="-292" w:firstLine="56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DE01CB">
        <w:rPr>
          <w:sz w:val="24"/>
          <w:szCs w:val="24"/>
        </w:rPr>
        <w:t xml:space="preserve"> Комиссии:</w:t>
      </w:r>
    </w:p>
    <w:p w:rsidR="003E6B54" w:rsidRPr="00096F64" w:rsidRDefault="003E6B54" w:rsidP="003E6B54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Евграфов Егор Николаевич</w:t>
      </w:r>
      <w:r w:rsidRPr="00096F64">
        <w:rPr>
          <w:sz w:val="28"/>
          <w:szCs w:val="28"/>
        </w:rPr>
        <w:t>__</w:t>
      </w:r>
    </w:p>
    <w:p w:rsidR="003E6B54" w:rsidRPr="00096F64" w:rsidRDefault="003E6B54" w:rsidP="003E6B54">
      <w:pPr>
        <w:pStyle w:val="a5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3E6B54" w:rsidRPr="00DE01CB" w:rsidRDefault="003E6B54" w:rsidP="003E6B54">
      <w:pPr>
        <w:ind w:right="-292" w:firstLine="562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Pr="00DE01CB">
        <w:rPr>
          <w:sz w:val="24"/>
          <w:szCs w:val="24"/>
        </w:rPr>
        <w:t xml:space="preserve"> Комиссии:</w:t>
      </w:r>
    </w:p>
    <w:p w:rsidR="003E6B54" w:rsidRPr="00096F64" w:rsidRDefault="003E6B54" w:rsidP="003E6B54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__</w:t>
      </w:r>
      <w:r w:rsidRPr="00111BDF">
        <w:rPr>
          <w:sz w:val="28"/>
          <w:szCs w:val="28"/>
          <w:u w:val="single"/>
        </w:rPr>
        <w:t>Романов Александр Семенович</w:t>
      </w:r>
      <w:r w:rsidRPr="00096F64">
        <w:rPr>
          <w:sz w:val="28"/>
          <w:szCs w:val="28"/>
        </w:rPr>
        <w:t>__</w:t>
      </w:r>
    </w:p>
    <w:p w:rsidR="003E6B54" w:rsidRPr="00096F64" w:rsidRDefault="003E6B54" w:rsidP="003E6B54">
      <w:pPr>
        <w:pStyle w:val="a5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3E6B54" w:rsidRPr="00DE01CB" w:rsidRDefault="003E6B54" w:rsidP="003E6B54">
      <w:pPr>
        <w:ind w:right="-292" w:firstLine="562"/>
        <w:jc w:val="both"/>
        <w:rPr>
          <w:sz w:val="24"/>
          <w:szCs w:val="24"/>
        </w:rPr>
      </w:pPr>
      <w:r w:rsidRPr="00DE01CB">
        <w:rPr>
          <w:sz w:val="24"/>
          <w:szCs w:val="24"/>
        </w:rPr>
        <w:t>Члены Комиссии:</w:t>
      </w:r>
    </w:p>
    <w:p w:rsidR="003E6B54" w:rsidRPr="00096F64" w:rsidRDefault="003E6B54" w:rsidP="003E6B54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Котова Ольга Александровна</w:t>
      </w:r>
      <w:r w:rsidRPr="00096F64">
        <w:rPr>
          <w:sz w:val="28"/>
          <w:szCs w:val="28"/>
        </w:rPr>
        <w:t>__</w:t>
      </w:r>
    </w:p>
    <w:p w:rsidR="003E6B54" w:rsidRPr="00096F64" w:rsidRDefault="003E6B54" w:rsidP="003E6B54">
      <w:pPr>
        <w:pStyle w:val="a5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3E6B54" w:rsidRPr="00096F64" w:rsidRDefault="003E6B54" w:rsidP="003E6B54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096F64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Лутфуллина Луиза Фаритовна</w:t>
      </w:r>
      <w:r>
        <w:rPr>
          <w:sz w:val="28"/>
          <w:szCs w:val="28"/>
        </w:rPr>
        <w:t>_</w:t>
      </w:r>
      <w:r w:rsidRPr="00096F64">
        <w:rPr>
          <w:sz w:val="28"/>
          <w:szCs w:val="28"/>
        </w:rPr>
        <w:t>_</w:t>
      </w:r>
    </w:p>
    <w:p w:rsidR="003E6B54" w:rsidRDefault="003E6B54" w:rsidP="003E6B54">
      <w:pPr>
        <w:pStyle w:val="a5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 w:rsidRPr="00096F64"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3E6B54" w:rsidRPr="00DE01CB" w:rsidRDefault="003E6B54" w:rsidP="003E6B54">
      <w:pPr>
        <w:pStyle w:val="a5"/>
        <w:tabs>
          <w:tab w:val="left" w:pos="851"/>
        </w:tabs>
        <w:ind w:left="0" w:right="-292" w:firstLine="567"/>
        <w:jc w:val="both"/>
        <w:rPr>
          <w:sz w:val="24"/>
          <w:szCs w:val="24"/>
        </w:rPr>
      </w:pPr>
      <w:r w:rsidRPr="00DE01CB"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>:</w:t>
      </w:r>
    </w:p>
    <w:p w:rsidR="003E6B54" w:rsidRPr="00096F64" w:rsidRDefault="003E6B54" w:rsidP="003E6B54">
      <w:pPr>
        <w:pStyle w:val="a5"/>
        <w:tabs>
          <w:tab w:val="left" w:pos="851"/>
        </w:tabs>
        <w:ind w:left="0" w:right="-292" w:firstLine="567"/>
        <w:jc w:val="both"/>
        <w:rPr>
          <w:sz w:val="28"/>
          <w:szCs w:val="28"/>
        </w:rPr>
      </w:pPr>
      <w:r w:rsidRPr="00470E65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Кондрашова Наталья Евгеньевна</w:t>
      </w:r>
      <w:r w:rsidRPr="00470E65">
        <w:rPr>
          <w:sz w:val="28"/>
          <w:szCs w:val="28"/>
        </w:rPr>
        <w:t>__</w:t>
      </w:r>
    </w:p>
    <w:p w:rsidR="003E6B54" w:rsidRPr="00096F64" w:rsidRDefault="003E6B54" w:rsidP="003E6B54">
      <w:pPr>
        <w:pStyle w:val="a5"/>
        <w:tabs>
          <w:tab w:val="left" w:pos="851"/>
        </w:tabs>
        <w:ind w:left="0" w:right="-292" w:firstLine="567"/>
        <w:jc w:val="both"/>
        <w:rPr>
          <w:i/>
          <w:sz w:val="28"/>
          <w:szCs w:val="28"/>
          <w:vertAlign w:val="superscript"/>
        </w:rPr>
      </w:pPr>
      <w:r w:rsidRPr="00096F64">
        <w:rPr>
          <w:i/>
          <w:sz w:val="28"/>
          <w:szCs w:val="28"/>
          <w:vertAlign w:val="superscript"/>
        </w:rPr>
        <w:tab/>
      </w:r>
      <w:r w:rsidRPr="00096F64">
        <w:rPr>
          <w:i/>
          <w:sz w:val="28"/>
          <w:szCs w:val="28"/>
          <w:vertAlign w:val="superscript"/>
        </w:rPr>
        <w:tab/>
        <w:t>(Фамилия, Имя, Отчество)</w:t>
      </w:r>
    </w:p>
    <w:p w:rsidR="003E6B54" w:rsidRDefault="003E6B54" w:rsidP="003E6B54">
      <w:pPr>
        <w:pStyle w:val="af"/>
        <w:widowControl w:val="0"/>
        <w:tabs>
          <w:tab w:val="left" w:pos="851"/>
        </w:tabs>
        <w:spacing w:before="0" w:after="0"/>
        <w:ind w:right="-292"/>
        <w:jc w:val="both"/>
        <w:rPr>
          <w:rFonts w:ascii="Times New Roman" w:hAnsi="Times New Roman" w:cs="Times New Roman"/>
          <w:sz w:val="28"/>
          <w:szCs w:val="28"/>
        </w:rPr>
      </w:pPr>
      <w:r w:rsidRPr="006100FA">
        <w:rPr>
          <w:rFonts w:ascii="Times New Roman" w:hAnsi="Times New Roman" w:cs="Times New Roman"/>
          <w:sz w:val="28"/>
          <w:szCs w:val="28"/>
        </w:rPr>
        <w:t>Присутствуют 4 (четверо) из 5 (пяти) членов Комиссии.</w:t>
      </w:r>
    </w:p>
    <w:p w:rsidR="00844C30" w:rsidRDefault="003E6B54" w:rsidP="003E6B54">
      <w:pPr>
        <w:pStyle w:val="af"/>
        <w:widowControl w:val="0"/>
        <w:tabs>
          <w:tab w:val="left" w:pos="851"/>
        </w:tabs>
        <w:spacing w:before="0" w:after="0"/>
        <w:ind w:right="-292"/>
        <w:jc w:val="both"/>
        <w:rPr>
          <w:rFonts w:ascii="Times New Roman" w:hAnsi="Times New Roman" w:cs="Times New Roman"/>
          <w:sz w:val="28"/>
          <w:szCs w:val="28"/>
        </w:rPr>
      </w:pPr>
      <w:r w:rsidRPr="00096F64">
        <w:rPr>
          <w:rFonts w:ascii="Times New Roman" w:hAnsi="Times New Roman" w:cs="Times New Roman"/>
          <w:sz w:val="28"/>
          <w:szCs w:val="28"/>
        </w:rPr>
        <w:t>Кворум имеется</w:t>
      </w:r>
      <w:r w:rsidR="00844C30" w:rsidRPr="00096F64">
        <w:rPr>
          <w:rFonts w:ascii="Times New Roman" w:hAnsi="Times New Roman" w:cs="Times New Roman"/>
          <w:sz w:val="28"/>
          <w:szCs w:val="28"/>
        </w:rPr>
        <w:t>.</w:t>
      </w:r>
    </w:p>
    <w:p w:rsidR="00B43DB6" w:rsidRDefault="00B43DB6" w:rsidP="00844C30">
      <w:pPr>
        <w:pStyle w:val="af"/>
        <w:widowControl w:val="0"/>
        <w:tabs>
          <w:tab w:val="left" w:pos="851"/>
        </w:tabs>
        <w:spacing w:before="0" w:after="0"/>
        <w:ind w:right="-292"/>
        <w:jc w:val="both"/>
        <w:rPr>
          <w:rFonts w:ascii="Times New Roman" w:hAnsi="Times New Roman" w:cs="Times New Roman"/>
          <w:sz w:val="28"/>
          <w:szCs w:val="28"/>
        </w:rPr>
      </w:pPr>
    </w:p>
    <w:p w:rsidR="00B26C49" w:rsidRDefault="00524356" w:rsidP="00C0208D">
      <w:pPr>
        <w:pStyle w:val="a5"/>
        <w:numPr>
          <w:ilvl w:val="0"/>
          <w:numId w:val="15"/>
        </w:numPr>
        <w:tabs>
          <w:tab w:val="num" w:pos="0"/>
        </w:tabs>
        <w:spacing w:before="120"/>
        <w:ind w:left="0" w:right="-285" w:firstLine="748"/>
        <w:jc w:val="both"/>
        <w:outlineLvl w:val="0"/>
        <w:rPr>
          <w:sz w:val="28"/>
          <w:szCs w:val="28"/>
        </w:rPr>
      </w:pPr>
      <w:r w:rsidRPr="001E07AA">
        <w:rPr>
          <w:sz w:val="28"/>
          <w:szCs w:val="28"/>
        </w:rPr>
        <w:t>Извещение о проведении запроса предложений было</w:t>
      </w:r>
      <w:r w:rsidR="00FE53EC" w:rsidRPr="001E07AA">
        <w:rPr>
          <w:sz w:val="28"/>
          <w:szCs w:val="28"/>
        </w:rPr>
        <w:t xml:space="preserve"> размещено</w:t>
      </w:r>
      <w:r>
        <w:rPr>
          <w:sz w:val="28"/>
          <w:szCs w:val="28"/>
        </w:rPr>
        <w:t xml:space="preserve"> </w:t>
      </w:r>
      <w:r w:rsidR="004C3AB9">
        <w:rPr>
          <w:sz w:val="28"/>
          <w:szCs w:val="28"/>
        </w:rPr>
        <w:t>«</w:t>
      </w:r>
      <w:r w:rsidR="004C3AB9">
        <w:rPr>
          <w:sz w:val="28"/>
          <w:szCs w:val="28"/>
        </w:rPr>
        <w:t>05</w:t>
      </w:r>
      <w:r w:rsidR="004C3AB9">
        <w:rPr>
          <w:sz w:val="28"/>
          <w:szCs w:val="28"/>
        </w:rPr>
        <w:t>»</w:t>
      </w:r>
      <w:r w:rsidR="004C3AB9">
        <w:rPr>
          <w:sz w:val="28"/>
          <w:szCs w:val="28"/>
        </w:rPr>
        <w:t> </w:t>
      </w:r>
      <w:r w:rsidR="004C3AB9">
        <w:rPr>
          <w:sz w:val="28"/>
          <w:szCs w:val="28"/>
        </w:rPr>
        <w:t xml:space="preserve">апреля 2016 </w:t>
      </w:r>
      <w:r w:rsidR="00B26C49" w:rsidRPr="00096F64">
        <w:rPr>
          <w:sz w:val="28"/>
          <w:szCs w:val="28"/>
        </w:rPr>
        <w:t>г</w:t>
      </w:r>
      <w:r w:rsidR="00844C30">
        <w:rPr>
          <w:sz w:val="28"/>
          <w:szCs w:val="28"/>
        </w:rPr>
        <w:t>ода</w:t>
      </w:r>
      <w:r w:rsidR="005273F1">
        <w:rPr>
          <w:sz w:val="28"/>
          <w:szCs w:val="28"/>
        </w:rPr>
        <w:t xml:space="preserve"> на официальном сайте </w:t>
      </w:r>
      <w:hyperlink r:id="rId8" w:history="1">
        <w:r w:rsidR="005273F1" w:rsidRPr="00D060AF">
          <w:rPr>
            <w:rStyle w:val="af0"/>
            <w:sz w:val="28"/>
            <w:szCs w:val="28"/>
            <w:lang w:val="en-US"/>
          </w:rPr>
          <w:t>www</w:t>
        </w:r>
        <w:r w:rsidR="005273F1" w:rsidRPr="005273F1">
          <w:rPr>
            <w:rStyle w:val="af0"/>
            <w:sz w:val="28"/>
            <w:szCs w:val="28"/>
          </w:rPr>
          <w:t>.</w:t>
        </w:r>
        <w:r w:rsidR="005273F1" w:rsidRPr="00D060AF">
          <w:rPr>
            <w:rStyle w:val="af0"/>
            <w:sz w:val="28"/>
            <w:szCs w:val="28"/>
            <w:lang w:val="en-US"/>
          </w:rPr>
          <w:t>zakupki</w:t>
        </w:r>
        <w:r w:rsidR="005273F1" w:rsidRPr="005273F1">
          <w:rPr>
            <w:rStyle w:val="af0"/>
            <w:sz w:val="28"/>
            <w:szCs w:val="28"/>
          </w:rPr>
          <w:t>.</w:t>
        </w:r>
        <w:r w:rsidR="005273F1" w:rsidRPr="00D060AF">
          <w:rPr>
            <w:rStyle w:val="af0"/>
            <w:sz w:val="28"/>
            <w:szCs w:val="28"/>
            <w:lang w:val="en-US"/>
          </w:rPr>
          <w:t>gov</w:t>
        </w:r>
        <w:r w:rsidR="005273F1" w:rsidRPr="005273F1">
          <w:rPr>
            <w:rStyle w:val="af0"/>
            <w:sz w:val="28"/>
            <w:szCs w:val="28"/>
          </w:rPr>
          <w:t>.</w:t>
        </w:r>
        <w:r w:rsidR="005273F1" w:rsidRPr="00D060AF">
          <w:rPr>
            <w:rStyle w:val="af0"/>
            <w:sz w:val="28"/>
            <w:szCs w:val="28"/>
            <w:lang w:val="en-US"/>
          </w:rPr>
          <w:t>ru</w:t>
        </w:r>
      </w:hyperlink>
      <w:r w:rsidR="005273F1" w:rsidRPr="005273F1">
        <w:rPr>
          <w:sz w:val="28"/>
          <w:szCs w:val="28"/>
        </w:rPr>
        <w:t xml:space="preserve"> </w:t>
      </w:r>
      <w:r w:rsidR="005273F1">
        <w:rPr>
          <w:sz w:val="28"/>
          <w:szCs w:val="28"/>
        </w:rPr>
        <w:t>и на сайте Торговой системы «</w:t>
      </w:r>
      <w:proofErr w:type="spellStart"/>
      <w:r w:rsidR="005273F1">
        <w:rPr>
          <w:sz w:val="28"/>
          <w:szCs w:val="28"/>
        </w:rPr>
        <w:t>ГазНефтеторг.ру</w:t>
      </w:r>
      <w:proofErr w:type="spellEnd"/>
      <w:r w:rsidR="005273F1">
        <w:rPr>
          <w:sz w:val="28"/>
          <w:szCs w:val="28"/>
        </w:rPr>
        <w:t xml:space="preserve">» </w:t>
      </w:r>
      <w:hyperlink r:id="rId9" w:history="1">
        <w:r w:rsidR="005273F1" w:rsidRPr="00D060AF">
          <w:rPr>
            <w:rStyle w:val="af0"/>
            <w:sz w:val="28"/>
            <w:szCs w:val="28"/>
            <w:lang w:val="en-US"/>
          </w:rPr>
          <w:t>www</w:t>
        </w:r>
        <w:r w:rsidR="005273F1" w:rsidRPr="00D060AF">
          <w:rPr>
            <w:rStyle w:val="af0"/>
            <w:sz w:val="28"/>
            <w:szCs w:val="28"/>
          </w:rPr>
          <w:t>.</w:t>
        </w:r>
        <w:proofErr w:type="spellStart"/>
        <w:r w:rsidR="005273F1" w:rsidRPr="00D060AF">
          <w:rPr>
            <w:rStyle w:val="af0"/>
            <w:sz w:val="28"/>
            <w:szCs w:val="28"/>
            <w:lang w:val="en-US"/>
          </w:rPr>
          <w:t>gazneftetorg</w:t>
        </w:r>
        <w:proofErr w:type="spellEnd"/>
        <w:r w:rsidR="005273F1" w:rsidRPr="00D060AF">
          <w:rPr>
            <w:rStyle w:val="af0"/>
            <w:sz w:val="28"/>
            <w:szCs w:val="28"/>
          </w:rPr>
          <w:t>.</w:t>
        </w:r>
        <w:proofErr w:type="spellStart"/>
        <w:r w:rsidR="005273F1" w:rsidRPr="00D060AF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5273F1">
        <w:rPr>
          <w:sz w:val="28"/>
          <w:szCs w:val="28"/>
        </w:rPr>
        <w:t>.</w:t>
      </w:r>
    </w:p>
    <w:p w:rsidR="00CA5D5E" w:rsidRDefault="00CA5D5E" w:rsidP="00C0208D">
      <w:pPr>
        <w:pStyle w:val="a5"/>
        <w:numPr>
          <w:ilvl w:val="0"/>
          <w:numId w:val="15"/>
        </w:numPr>
        <w:tabs>
          <w:tab w:val="num" w:pos="0"/>
        </w:tabs>
        <w:spacing w:before="120"/>
        <w:ind w:left="0" w:right="-285" w:firstLine="748"/>
        <w:jc w:val="both"/>
        <w:outlineLvl w:val="0"/>
        <w:rPr>
          <w:sz w:val="28"/>
          <w:szCs w:val="28"/>
        </w:rPr>
      </w:pPr>
      <w:r w:rsidRPr="00C209DD">
        <w:rPr>
          <w:sz w:val="28"/>
          <w:szCs w:val="28"/>
        </w:rPr>
        <w:t xml:space="preserve">Процедура вскрытия конвертов с заявками на участие в запросе предложений произведена в автоматическом режиме </w:t>
      </w:r>
      <w:r w:rsidR="004C3AB9">
        <w:rPr>
          <w:sz w:val="28"/>
          <w:szCs w:val="28"/>
        </w:rPr>
        <w:t xml:space="preserve">«14» апреля 2016 </w:t>
      </w:r>
      <w:r w:rsidRPr="00C209DD">
        <w:rPr>
          <w:sz w:val="28"/>
          <w:szCs w:val="28"/>
        </w:rPr>
        <w:t>г</w:t>
      </w:r>
      <w:r w:rsidR="00844C30">
        <w:rPr>
          <w:sz w:val="28"/>
          <w:szCs w:val="28"/>
        </w:rPr>
        <w:t>ода</w:t>
      </w:r>
      <w:r w:rsidRPr="00C209DD">
        <w:rPr>
          <w:sz w:val="28"/>
          <w:szCs w:val="28"/>
        </w:rPr>
        <w:t xml:space="preserve"> </w:t>
      </w:r>
      <w:r w:rsidR="00090739">
        <w:rPr>
          <w:sz w:val="28"/>
          <w:szCs w:val="28"/>
        </w:rPr>
        <w:t>в </w:t>
      </w:r>
      <w:r w:rsidRPr="00C209DD">
        <w:rPr>
          <w:sz w:val="28"/>
          <w:szCs w:val="28"/>
        </w:rPr>
        <w:t>1</w:t>
      </w:r>
      <w:r w:rsidR="004C3AB9">
        <w:rPr>
          <w:sz w:val="28"/>
          <w:szCs w:val="28"/>
        </w:rPr>
        <w:t>5</w:t>
      </w:r>
      <w:r w:rsidRPr="00C209DD">
        <w:rPr>
          <w:sz w:val="28"/>
          <w:szCs w:val="28"/>
        </w:rPr>
        <w:t xml:space="preserve"> часов 00 минут (время московское) на сайте в сети Интернет по адресу </w:t>
      </w:r>
      <w:hyperlink r:id="rId10" w:history="1">
        <w:r w:rsidRPr="00C209DD">
          <w:rPr>
            <w:rStyle w:val="af0"/>
            <w:sz w:val="28"/>
            <w:szCs w:val="28"/>
            <w:lang w:val="en-US"/>
          </w:rPr>
          <w:t>www</w:t>
        </w:r>
        <w:r w:rsidRPr="00C209DD">
          <w:rPr>
            <w:rStyle w:val="af0"/>
            <w:sz w:val="28"/>
            <w:szCs w:val="28"/>
          </w:rPr>
          <w:t>.</w:t>
        </w:r>
        <w:proofErr w:type="spellStart"/>
        <w:r w:rsidRPr="00C209DD">
          <w:rPr>
            <w:rStyle w:val="af0"/>
            <w:sz w:val="28"/>
            <w:szCs w:val="28"/>
            <w:lang w:val="en-US"/>
          </w:rPr>
          <w:t>gazneftetorg</w:t>
        </w:r>
        <w:proofErr w:type="spellEnd"/>
        <w:r w:rsidRPr="00C209DD">
          <w:rPr>
            <w:rStyle w:val="af0"/>
            <w:sz w:val="28"/>
            <w:szCs w:val="28"/>
          </w:rPr>
          <w:t>.</w:t>
        </w:r>
        <w:proofErr w:type="spellStart"/>
        <w:r w:rsidRPr="00C209DD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Pr="00C209DD">
        <w:rPr>
          <w:sz w:val="28"/>
          <w:szCs w:val="28"/>
        </w:rPr>
        <w:t>.</w:t>
      </w:r>
    </w:p>
    <w:p w:rsidR="00491B66" w:rsidRDefault="00751E4A" w:rsidP="00C0208D">
      <w:pPr>
        <w:pStyle w:val="a5"/>
        <w:numPr>
          <w:ilvl w:val="0"/>
          <w:numId w:val="15"/>
        </w:numPr>
        <w:tabs>
          <w:tab w:val="num" w:pos="0"/>
        </w:tabs>
        <w:spacing w:before="120" w:after="120"/>
        <w:ind w:left="0" w:right="-285" w:firstLine="748"/>
        <w:jc w:val="both"/>
        <w:outlineLvl w:val="0"/>
        <w:rPr>
          <w:sz w:val="28"/>
          <w:szCs w:val="28"/>
        </w:rPr>
      </w:pPr>
      <w:r w:rsidRPr="00952104">
        <w:rPr>
          <w:sz w:val="28"/>
          <w:szCs w:val="28"/>
        </w:rPr>
        <w:lastRenderedPageBreak/>
        <w:t>Сведения об Участник</w:t>
      </w:r>
      <w:r w:rsidR="00844C30">
        <w:rPr>
          <w:sz w:val="28"/>
          <w:szCs w:val="28"/>
        </w:rPr>
        <w:t>е</w:t>
      </w:r>
      <w:r w:rsidRPr="00952104">
        <w:rPr>
          <w:sz w:val="28"/>
          <w:szCs w:val="28"/>
        </w:rPr>
        <w:t xml:space="preserve"> запроса предложений, подавш</w:t>
      </w:r>
      <w:r w:rsidR="00844C30">
        <w:rPr>
          <w:sz w:val="28"/>
          <w:szCs w:val="28"/>
        </w:rPr>
        <w:t>ем</w:t>
      </w:r>
      <w:r w:rsidRPr="00952104">
        <w:rPr>
          <w:sz w:val="28"/>
          <w:szCs w:val="28"/>
        </w:rPr>
        <w:t xml:space="preserve"> заявк</w:t>
      </w:r>
      <w:r w:rsidR="00844C30">
        <w:rPr>
          <w:sz w:val="28"/>
          <w:szCs w:val="28"/>
        </w:rPr>
        <w:t>у</w:t>
      </w:r>
      <w:r w:rsidRPr="00952104">
        <w:rPr>
          <w:sz w:val="28"/>
          <w:szCs w:val="28"/>
        </w:rPr>
        <w:t xml:space="preserve"> на участие в запросе предложени</w:t>
      </w:r>
      <w:r w:rsidR="00844C30">
        <w:rPr>
          <w:sz w:val="28"/>
          <w:szCs w:val="28"/>
        </w:rPr>
        <w:t>й</w:t>
      </w:r>
      <w:r w:rsidRPr="00952104">
        <w:rPr>
          <w:sz w:val="28"/>
          <w:szCs w:val="28"/>
        </w:rPr>
        <w:t>:</w:t>
      </w:r>
    </w:p>
    <w:tbl>
      <w:tblPr>
        <w:tblStyle w:val="af1"/>
        <w:tblW w:w="10065" w:type="dxa"/>
        <w:tblInd w:w="-34" w:type="dxa"/>
        <w:tblLook w:val="04A0" w:firstRow="1" w:lastRow="0" w:firstColumn="1" w:lastColumn="0" w:noHBand="0" w:noVBand="1"/>
      </w:tblPr>
      <w:tblGrid>
        <w:gridCol w:w="1857"/>
        <w:gridCol w:w="1829"/>
        <w:gridCol w:w="1843"/>
        <w:gridCol w:w="4536"/>
      </w:tblGrid>
      <w:tr w:rsidR="00844C30" w:rsidRPr="00865D12" w:rsidTr="004C3AB9">
        <w:tc>
          <w:tcPr>
            <w:tcW w:w="1857" w:type="dxa"/>
          </w:tcPr>
          <w:p w:rsidR="00844C30" w:rsidRPr="00865D12" w:rsidRDefault="00844C30" w:rsidP="001366DE">
            <w:pPr>
              <w:pStyle w:val="a5"/>
              <w:spacing w:before="120"/>
              <w:ind w:left="0"/>
              <w:outlineLvl w:val="0"/>
              <w:rPr>
                <w:sz w:val="22"/>
                <w:szCs w:val="22"/>
              </w:rPr>
            </w:pPr>
            <w:r w:rsidRPr="000003CF">
              <w:rPr>
                <w:sz w:val="22"/>
                <w:szCs w:val="22"/>
              </w:rPr>
              <w:t>Индивидуальный код, дата и время регистрации заявки</w:t>
            </w:r>
          </w:p>
        </w:tc>
        <w:tc>
          <w:tcPr>
            <w:tcW w:w="1829" w:type="dxa"/>
          </w:tcPr>
          <w:p w:rsidR="00844C30" w:rsidRPr="00865D12" w:rsidRDefault="00844C30" w:rsidP="001366DE">
            <w:pPr>
              <w:pStyle w:val="a5"/>
              <w:spacing w:before="120"/>
              <w:ind w:left="0"/>
              <w:outlineLvl w:val="0"/>
              <w:rPr>
                <w:sz w:val="22"/>
                <w:szCs w:val="22"/>
              </w:rPr>
            </w:pPr>
            <w:r w:rsidRPr="00865D12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1843" w:type="dxa"/>
          </w:tcPr>
          <w:p w:rsidR="00844C30" w:rsidRPr="00865D12" w:rsidRDefault="00844C30" w:rsidP="001366DE">
            <w:pPr>
              <w:pStyle w:val="a5"/>
              <w:spacing w:before="120"/>
              <w:ind w:left="0"/>
              <w:outlineLvl w:val="0"/>
              <w:rPr>
                <w:sz w:val="22"/>
                <w:szCs w:val="22"/>
              </w:rPr>
            </w:pPr>
            <w:r w:rsidRPr="00865D12">
              <w:rPr>
                <w:sz w:val="22"/>
                <w:szCs w:val="22"/>
              </w:rPr>
              <w:t>Почтовый адрес Участника</w:t>
            </w:r>
          </w:p>
        </w:tc>
        <w:tc>
          <w:tcPr>
            <w:tcW w:w="4536" w:type="dxa"/>
          </w:tcPr>
          <w:p w:rsidR="00844C30" w:rsidRPr="00865D12" w:rsidRDefault="00844C30" w:rsidP="001366DE">
            <w:pPr>
              <w:pStyle w:val="a5"/>
              <w:spacing w:before="12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Участника</w:t>
            </w:r>
          </w:p>
        </w:tc>
      </w:tr>
      <w:tr w:rsidR="000C3EF9" w:rsidRPr="00254FD8" w:rsidTr="004C3AB9">
        <w:trPr>
          <w:trHeight w:val="1354"/>
        </w:trPr>
        <w:tc>
          <w:tcPr>
            <w:tcW w:w="1857" w:type="dxa"/>
            <w:vAlign w:val="center"/>
          </w:tcPr>
          <w:p w:rsidR="000C3EF9" w:rsidRDefault="004C3AB9" w:rsidP="001614DD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86467</w:t>
            </w:r>
            <w:r w:rsidR="000C3EF9">
              <w:rPr>
                <w:sz w:val="22"/>
                <w:szCs w:val="22"/>
              </w:rPr>
              <w:t>-1-1</w:t>
            </w:r>
          </w:p>
          <w:p w:rsidR="000C3EF9" w:rsidRDefault="004C3AB9" w:rsidP="001614DD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C3EF9" w:rsidRPr="001614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="000C3EF9" w:rsidRPr="001614D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</w:p>
          <w:p w:rsidR="000C3EF9" w:rsidRPr="00254FD8" w:rsidRDefault="000C3EF9" w:rsidP="004C3AB9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1614DD">
              <w:rPr>
                <w:sz w:val="22"/>
                <w:szCs w:val="22"/>
              </w:rPr>
              <w:t>1</w:t>
            </w:r>
            <w:r w:rsidR="004C3AB9">
              <w:rPr>
                <w:sz w:val="22"/>
                <w:szCs w:val="22"/>
              </w:rPr>
              <w:t>6</w:t>
            </w:r>
            <w:r w:rsidRPr="001614DD">
              <w:rPr>
                <w:sz w:val="22"/>
                <w:szCs w:val="22"/>
              </w:rPr>
              <w:t>:</w:t>
            </w:r>
            <w:r w:rsidR="004C3AB9">
              <w:rPr>
                <w:sz w:val="22"/>
                <w:szCs w:val="22"/>
              </w:rPr>
              <w:t>18</w:t>
            </w:r>
            <w:r w:rsidRPr="001614DD">
              <w:rPr>
                <w:sz w:val="22"/>
                <w:szCs w:val="22"/>
              </w:rPr>
              <w:t>:</w:t>
            </w:r>
            <w:r w:rsidR="004C3AB9">
              <w:rPr>
                <w:sz w:val="22"/>
                <w:szCs w:val="22"/>
              </w:rPr>
              <w:t>39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0C3EF9" w:rsidRPr="006100FA" w:rsidRDefault="000C3EF9" w:rsidP="0043708E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6100FA">
              <w:rPr>
                <w:sz w:val="22"/>
                <w:szCs w:val="22"/>
              </w:rPr>
              <w:t>ООО</w:t>
            </w:r>
          </w:p>
          <w:p w:rsidR="000C3EF9" w:rsidRPr="006100FA" w:rsidRDefault="000C3EF9" w:rsidP="0043708E">
            <w:pPr>
              <w:pStyle w:val="a5"/>
              <w:ind w:left="0"/>
              <w:outlineLvl w:val="0"/>
              <w:rPr>
                <w:sz w:val="22"/>
                <w:szCs w:val="22"/>
              </w:rPr>
            </w:pPr>
            <w:r w:rsidRPr="006100FA">
              <w:rPr>
                <w:sz w:val="22"/>
                <w:szCs w:val="22"/>
              </w:rPr>
              <w:t>"Машлизинг-ТЭК"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3EF9" w:rsidRPr="006100FA" w:rsidRDefault="000C3EF9" w:rsidP="0043708E">
            <w:pPr>
              <w:pStyle w:val="a5"/>
              <w:ind w:left="0"/>
              <w:jc w:val="left"/>
              <w:outlineLvl w:val="0"/>
              <w:rPr>
                <w:sz w:val="22"/>
                <w:szCs w:val="22"/>
              </w:rPr>
            </w:pPr>
            <w:r w:rsidRPr="006100FA">
              <w:rPr>
                <w:sz w:val="22"/>
                <w:szCs w:val="22"/>
              </w:rPr>
              <w:t>123001, Москва, а/я 144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C3EF9" w:rsidRDefault="000C3EF9" w:rsidP="004C3AB9">
            <w:pPr>
              <w:pStyle w:val="a5"/>
              <w:ind w:left="0"/>
              <w:jc w:val="left"/>
              <w:outlineLvl w:val="0"/>
              <w:rPr>
                <w:iCs/>
                <w:sz w:val="22"/>
                <w:szCs w:val="22"/>
              </w:rPr>
            </w:pPr>
            <w:r w:rsidRPr="00865D12">
              <w:rPr>
                <w:sz w:val="22"/>
                <w:szCs w:val="22"/>
              </w:rPr>
              <w:t>Ценовое предложение</w:t>
            </w:r>
            <w:r w:rsidRPr="00254FD8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- </w:t>
            </w:r>
            <w:r w:rsidR="004C3AB9">
              <w:rPr>
                <w:sz w:val="22"/>
                <w:szCs w:val="22"/>
              </w:rPr>
              <w:t>6 656 299,76 руб.</w:t>
            </w:r>
            <w:r w:rsidR="004C3AB9">
              <w:rPr>
                <w:sz w:val="22"/>
                <w:szCs w:val="22"/>
              </w:rPr>
              <w:t xml:space="preserve"> </w:t>
            </w:r>
            <w:r w:rsidR="004C3AB9">
              <w:rPr>
                <w:sz w:val="22"/>
                <w:szCs w:val="22"/>
              </w:rPr>
              <w:t>(в том числе НДС)</w:t>
            </w:r>
            <w:r w:rsidRPr="00F87AF2">
              <w:rPr>
                <w:iCs/>
                <w:sz w:val="22"/>
                <w:szCs w:val="22"/>
              </w:rPr>
              <w:t>.</w:t>
            </w:r>
          </w:p>
          <w:p w:rsidR="000C3EF9" w:rsidRPr="00254FD8" w:rsidRDefault="000C3EF9" w:rsidP="004C3AB9">
            <w:pPr>
              <w:pStyle w:val="a5"/>
              <w:ind w:left="0"/>
              <w:jc w:val="left"/>
              <w:outlineLvl w:val="0"/>
              <w:rPr>
                <w:sz w:val="22"/>
                <w:szCs w:val="22"/>
              </w:rPr>
            </w:pPr>
            <w:r w:rsidRPr="00865D12">
              <w:rPr>
                <w:sz w:val="22"/>
                <w:szCs w:val="22"/>
              </w:rPr>
              <w:t>Срок поставки</w:t>
            </w:r>
            <w:r>
              <w:rPr>
                <w:sz w:val="22"/>
                <w:szCs w:val="22"/>
              </w:rPr>
              <w:t xml:space="preserve"> </w:t>
            </w:r>
            <w:r w:rsidR="004C3AB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4C3AB9">
              <w:rPr>
                <w:sz w:val="22"/>
                <w:szCs w:val="22"/>
              </w:rPr>
              <w:t>Имущество</w:t>
            </w:r>
            <w:r w:rsidR="004C3AB9">
              <w:rPr>
                <w:sz w:val="22"/>
                <w:szCs w:val="22"/>
              </w:rPr>
              <w:t xml:space="preserve"> </w:t>
            </w:r>
            <w:r w:rsidR="004C3AB9">
              <w:rPr>
                <w:sz w:val="22"/>
                <w:szCs w:val="22"/>
              </w:rPr>
              <w:t>предоставляется в лизинг сроком на 36 месяцев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751E4A" w:rsidRPr="006536C8" w:rsidRDefault="00186CF2" w:rsidP="00C6593C">
      <w:pPr>
        <w:pStyle w:val="a5"/>
        <w:numPr>
          <w:ilvl w:val="0"/>
          <w:numId w:val="15"/>
        </w:numPr>
        <w:tabs>
          <w:tab w:val="num" w:pos="0"/>
        </w:tabs>
        <w:spacing w:before="240" w:after="120"/>
        <w:ind w:left="0" w:right="-284" w:firstLine="748"/>
        <w:jc w:val="both"/>
        <w:outlineLvl w:val="0"/>
        <w:rPr>
          <w:sz w:val="28"/>
          <w:szCs w:val="28"/>
        </w:rPr>
      </w:pPr>
      <w:r w:rsidRPr="006536C8">
        <w:rPr>
          <w:sz w:val="28"/>
          <w:szCs w:val="28"/>
        </w:rPr>
        <w:t>Комиссией рассмотрен</w:t>
      </w:r>
      <w:r w:rsidR="00844C30">
        <w:rPr>
          <w:sz w:val="28"/>
          <w:szCs w:val="28"/>
        </w:rPr>
        <w:t>а</w:t>
      </w:r>
      <w:r w:rsidR="00751E4A" w:rsidRPr="006536C8">
        <w:rPr>
          <w:sz w:val="28"/>
          <w:szCs w:val="28"/>
        </w:rPr>
        <w:t xml:space="preserve"> заявк</w:t>
      </w:r>
      <w:r w:rsidR="00844C30">
        <w:rPr>
          <w:sz w:val="28"/>
          <w:szCs w:val="28"/>
        </w:rPr>
        <w:t>а</w:t>
      </w:r>
      <w:r w:rsidR="00751E4A" w:rsidRPr="006536C8">
        <w:rPr>
          <w:sz w:val="28"/>
          <w:szCs w:val="28"/>
        </w:rPr>
        <w:t xml:space="preserve"> на участие в запросе предложений</w:t>
      </w:r>
      <w:r w:rsidR="004A1874">
        <w:rPr>
          <w:sz w:val="28"/>
          <w:szCs w:val="28"/>
        </w:rPr>
        <w:t xml:space="preserve"> </w:t>
      </w:r>
      <w:r w:rsidR="00751E4A" w:rsidRPr="006536C8">
        <w:rPr>
          <w:sz w:val="28"/>
          <w:szCs w:val="28"/>
        </w:rPr>
        <w:t>на соответствие требованиям</w:t>
      </w:r>
      <w:r w:rsidR="00596EBA" w:rsidRPr="006536C8">
        <w:rPr>
          <w:sz w:val="28"/>
          <w:szCs w:val="28"/>
        </w:rPr>
        <w:t xml:space="preserve"> документации о запросе предложений</w:t>
      </w:r>
      <w:r w:rsidR="00572AE6" w:rsidRPr="006536C8">
        <w:rPr>
          <w:sz w:val="28"/>
          <w:szCs w:val="28"/>
        </w:rPr>
        <w:t>:</w:t>
      </w:r>
    </w:p>
    <w:p w:rsidR="00751E4A" w:rsidRPr="004C2BFE" w:rsidRDefault="00751E4A" w:rsidP="00C0208D">
      <w:pPr>
        <w:numPr>
          <w:ilvl w:val="0"/>
          <w:numId w:val="34"/>
        </w:numPr>
        <w:tabs>
          <w:tab w:val="num" w:pos="0"/>
        </w:tabs>
        <w:ind w:left="709" w:right="-285" w:hanging="283"/>
        <w:jc w:val="both"/>
        <w:rPr>
          <w:sz w:val="28"/>
          <w:szCs w:val="28"/>
        </w:rPr>
      </w:pPr>
      <w:r w:rsidRPr="004C2BFE">
        <w:rPr>
          <w:sz w:val="28"/>
          <w:szCs w:val="28"/>
        </w:rPr>
        <w:t>наличие документов, определенных документацией о запросе предложений;</w:t>
      </w:r>
    </w:p>
    <w:p w:rsidR="00751E4A" w:rsidRPr="004C2BFE" w:rsidRDefault="00751E4A" w:rsidP="00C0208D">
      <w:pPr>
        <w:numPr>
          <w:ilvl w:val="0"/>
          <w:numId w:val="34"/>
        </w:numPr>
        <w:tabs>
          <w:tab w:val="num" w:pos="0"/>
        </w:tabs>
        <w:ind w:left="709" w:right="-285" w:hanging="283"/>
        <w:jc w:val="both"/>
        <w:rPr>
          <w:sz w:val="28"/>
          <w:szCs w:val="28"/>
        </w:rPr>
      </w:pPr>
      <w:r w:rsidRPr="004C2BFE">
        <w:rPr>
          <w:sz w:val="28"/>
          <w:szCs w:val="28"/>
        </w:rPr>
        <w:t>соответствие предмета заявки на участие в запросе предложений предмету закупки, указанному в документации о запросе предложений;</w:t>
      </w:r>
    </w:p>
    <w:p w:rsidR="00A047DC" w:rsidRDefault="00751E4A" w:rsidP="00C0208D">
      <w:pPr>
        <w:numPr>
          <w:ilvl w:val="0"/>
          <w:numId w:val="34"/>
        </w:numPr>
        <w:tabs>
          <w:tab w:val="num" w:pos="0"/>
        </w:tabs>
        <w:ind w:left="709" w:right="-285" w:hanging="283"/>
        <w:jc w:val="both"/>
        <w:rPr>
          <w:sz w:val="28"/>
          <w:szCs w:val="28"/>
        </w:rPr>
      </w:pPr>
      <w:r w:rsidRPr="004C2BFE">
        <w:rPr>
          <w:sz w:val="28"/>
          <w:szCs w:val="28"/>
        </w:rPr>
        <w:t>непревышение предложения по цене договора, содержащегося в заявке на участие в запросе предложений, над начальной (максимальной) ценой предмета запроса предложений (договора), установленной Заказчиком</w:t>
      </w:r>
      <w:r w:rsidR="00E44ADB">
        <w:rPr>
          <w:sz w:val="28"/>
          <w:szCs w:val="28"/>
        </w:rPr>
        <w:t>.</w:t>
      </w:r>
    </w:p>
    <w:p w:rsidR="00BA34DD" w:rsidRPr="002B6F5E" w:rsidRDefault="00BA34DD" w:rsidP="00BA34DD">
      <w:pPr>
        <w:pStyle w:val="a5"/>
        <w:numPr>
          <w:ilvl w:val="0"/>
          <w:numId w:val="15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8"/>
          <w:szCs w:val="28"/>
        </w:rPr>
      </w:pPr>
      <w:r w:rsidRPr="002B6F5E">
        <w:rPr>
          <w:sz w:val="28"/>
          <w:szCs w:val="28"/>
        </w:rPr>
        <w:t>По результатам рассмотрения заявки ООО</w:t>
      </w:r>
      <w:r>
        <w:rPr>
          <w:sz w:val="28"/>
          <w:szCs w:val="28"/>
        </w:rPr>
        <w:t> </w:t>
      </w:r>
      <w:r w:rsidRPr="002B6F5E">
        <w:rPr>
          <w:sz w:val="28"/>
          <w:szCs w:val="28"/>
        </w:rPr>
        <w:t>"</w:t>
      </w:r>
      <w:proofErr w:type="spellStart"/>
      <w:r w:rsidRPr="002B6F5E">
        <w:rPr>
          <w:sz w:val="28"/>
          <w:szCs w:val="28"/>
        </w:rPr>
        <w:t>Машлизинг</w:t>
      </w:r>
      <w:proofErr w:type="spellEnd"/>
      <w:r w:rsidRPr="002B6F5E">
        <w:rPr>
          <w:sz w:val="28"/>
          <w:szCs w:val="28"/>
        </w:rPr>
        <w:t xml:space="preserve">-ТЭК" и проверки информации об Участнике выявлено основание для отклонения - </w:t>
      </w:r>
      <w:r w:rsidR="00B669C8" w:rsidRPr="00B669C8">
        <w:rPr>
          <w:sz w:val="28"/>
          <w:szCs w:val="28"/>
        </w:rPr>
        <w:t>отсутствия в составе заявки на участие в запросе предложений документов, определенных документацией о запросе предложений</w:t>
      </w:r>
      <w:r w:rsidRPr="002B6F5E">
        <w:rPr>
          <w:sz w:val="28"/>
          <w:szCs w:val="28"/>
        </w:rPr>
        <w:t xml:space="preserve"> (п. 6.6.4. Положения), а именно:</w:t>
      </w:r>
    </w:p>
    <w:p w:rsidR="00D875ED" w:rsidRPr="00D875ED" w:rsidRDefault="00BA34DD" w:rsidP="00600D88">
      <w:pPr>
        <w:pStyle w:val="a5"/>
        <w:spacing w:before="120" w:after="120"/>
        <w:ind w:left="0"/>
        <w:jc w:val="both"/>
        <w:outlineLvl w:val="0"/>
        <w:rPr>
          <w:sz w:val="28"/>
          <w:szCs w:val="28"/>
        </w:rPr>
      </w:pPr>
      <w:r w:rsidRPr="00D875ED">
        <w:rPr>
          <w:sz w:val="28"/>
          <w:szCs w:val="28"/>
        </w:rPr>
        <w:t xml:space="preserve">- </w:t>
      </w:r>
      <w:r w:rsidR="006F67AB" w:rsidRPr="00D875ED">
        <w:rPr>
          <w:sz w:val="28"/>
          <w:szCs w:val="28"/>
        </w:rPr>
        <w:t>копи</w:t>
      </w:r>
      <w:r w:rsidR="00D875ED" w:rsidRPr="00D875ED">
        <w:rPr>
          <w:sz w:val="28"/>
          <w:szCs w:val="28"/>
        </w:rPr>
        <w:t>я</w:t>
      </w:r>
      <w:r w:rsidR="006F67AB" w:rsidRPr="00D875ED">
        <w:rPr>
          <w:sz w:val="28"/>
          <w:szCs w:val="28"/>
        </w:rPr>
        <w:t xml:space="preserve"> документа об избрании (назначении) на должность единоличного исполнительного органа юридического лица</w:t>
      </w:r>
      <w:r w:rsidRPr="00D875ED">
        <w:rPr>
          <w:sz w:val="28"/>
          <w:szCs w:val="28"/>
        </w:rPr>
        <w:t xml:space="preserve"> (</w:t>
      </w:r>
      <w:r w:rsidR="006F67AB" w:rsidRPr="00D875ED">
        <w:rPr>
          <w:sz w:val="28"/>
          <w:szCs w:val="28"/>
        </w:rPr>
        <w:t xml:space="preserve">Протокол внеочередного общего собрания участников </w:t>
      </w:r>
      <w:r w:rsidR="00401A74">
        <w:rPr>
          <w:sz w:val="28"/>
          <w:szCs w:val="28"/>
        </w:rPr>
        <w:t>№ 1/11 от </w:t>
      </w:r>
      <w:r w:rsidR="006F67AB" w:rsidRPr="00D875ED">
        <w:rPr>
          <w:sz w:val="28"/>
          <w:szCs w:val="28"/>
        </w:rPr>
        <w:t>16.01.2011 подтверждает продление полномочий Генерального директора Участника до 15.01.2016</w:t>
      </w:r>
      <w:r w:rsidRPr="00D875ED">
        <w:rPr>
          <w:sz w:val="28"/>
          <w:szCs w:val="28"/>
        </w:rPr>
        <w:t>)</w:t>
      </w:r>
      <w:r w:rsidR="00D875ED" w:rsidRPr="00D875ED">
        <w:rPr>
          <w:sz w:val="28"/>
          <w:szCs w:val="28"/>
        </w:rPr>
        <w:t>;</w:t>
      </w:r>
    </w:p>
    <w:p w:rsidR="00BA34DD" w:rsidRPr="00D875ED" w:rsidRDefault="00D875ED" w:rsidP="00600D88">
      <w:pPr>
        <w:pStyle w:val="a5"/>
        <w:spacing w:before="120" w:after="120"/>
        <w:ind w:left="0"/>
        <w:jc w:val="both"/>
        <w:outlineLvl w:val="0"/>
        <w:rPr>
          <w:sz w:val="28"/>
          <w:szCs w:val="28"/>
        </w:rPr>
      </w:pPr>
      <w:r w:rsidRPr="00D875ED">
        <w:rPr>
          <w:sz w:val="28"/>
          <w:szCs w:val="28"/>
        </w:rPr>
        <w:t>- Форм</w:t>
      </w:r>
      <w:r w:rsidR="00401A74">
        <w:rPr>
          <w:sz w:val="28"/>
          <w:szCs w:val="28"/>
        </w:rPr>
        <w:t>а</w:t>
      </w:r>
      <w:r w:rsidRPr="00D875ED">
        <w:rPr>
          <w:sz w:val="28"/>
          <w:szCs w:val="28"/>
        </w:rPr>
        <w:t xml:space="preserve"> 5 «Опыт сделок с предприятиями, работающими в сфере ЖКС, теплоэнергетики, энергетики»</w:t>
      </w:r>
      <w:r>
        <w:rPr>
          <w:sz w:val="28"/>
          <w:szCs w:val="28"/>
        </w:rPr>
        <w:t xml:space="preserve"> (</w:t>
      </w:r>
      <w:r w:rsidR="00401A74">
        <w:rPr>
          <w:sz w:val="28"/>
          <w:szCs w:val="28"/>
        </w:rPr>
        <w:t>электронный документ Форма </w:t>
      </w:r>
      <w:r>
        <w:rPr>
          <w:sz w:val="28"/>
          <w:szCs w:val="28"/>
        </w:rPr>
        <w:t xml:space="preserve">5 содержит Форму 2 </w:t>
      </w:r>
      <w:r w:rsidRPr="00D875ED">
        <w:rPr>
          <w:sz w:val="28"/>
          <w:szCs w:val="28"/>
        </w:rPr>
        <w:t>«Расчет цены договора Участника»</w:t>
      </w:r>
      <w:r>
        <w:rPr>
          <w:sz w:val="28"/>
          <w:szCs w:val="28"/>
        </w:rPr>
        <w:t>)</w:t>
      </w:r>
      <w:r w:rsidR="00BA34DD" w:rsidRPr="00D875ED">
        <w:rPr>
          <w:sz w:val="28"/>
          <w:szCs w:val="28"/>
        </w:rPr>
        <w:t>.</w:t>
      </w:r>
    </w:p>
    <w:p w:rsidR="00BA34DD" w:rsidRPr="00401A74" w:rsidRDefault="00BA34DD" w:rsidP="00BA34DD">
      <w:pPr>
        <w:pStyle w:val="a5"/>
        <w:numPr>
          <w:ilvl w:val="0"/>
          <w:numId w:val="15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8"/>
          <w:szCs w:val="28"/>
        </w:rPr>
      </w:pPr>
      <w:r w:rsidRPr="00401A74">
        <w:rPr>
          <w:sz w:val="28"/>
          <w:szCs w:val="28"/>
        </w:rPr>
        <w:t xml:space="preserve">В виду отсутствия допущенных заявок до участия в запросе предложений и в соответствии с Положением о закупках товаров, работ, услуг </w:t>
      </w:r>
      <w:r w:rsidR="00401A74" w:rsidRPr="00401A74">
        <w:rPr>
          <w:bCs/>
          <w:sz w:val="28"/>
          <w:szCs w:val="28"/>
        </w:rPr>
        <w:t>ООО «Кропоткинтеплоэнерго»</w:t>
      </w:r>
      <w:r w:rsidRPr="00401A74">
        <w:rPr>
          <w:sz w:val="28"/>
          <w:szCs w:val="28"/>
        </w:rPr>
        <w:t>, запрос предложений признается несостоявшимся.</w:t>
      </w:r>
    </w:p>
    <w:p w:rsidR="00872F5E" w:rsidRPr="002B6F5E" w:rsidRDefault="00872F5E" w:rsidP="002B6F5E">
      <w:pPr>
        <w:pStyle w:val="a5"/>
        <w:numPr>
          <w:ilvl w:val="0"/>
          <w:numId w:val="15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8"/>
          <w:szCs w:val="28"/>
        </w:rPr>
      </w:pPr>
      <w:r w:rsidRPr="002B6F5E">
        <w:rPr>
          <w:sz w:val="28"/>
          <w:szCs w:val="28"/>
        </w:rPr>
        <w:t>Подписи: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844C30" w:rsidRPr="00096F64" w:rsidTr="00B40D97">
        <w:tc>
          <w:tcPr>
            <w:tcW w:w="4962" w:type="dxa"/>
          </w:tcPr>
          <w:p w:rsidR="00844C30" w:rsidRPr="00096F64" w:rsidRDefault="00844C30" w:rsidP="0015528A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096F64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61" w:type="dxa"/>
          </w:tcPr>
          <w:p w:rsidR="00844C30" w:rsidRPr="00096F64" w:rsidRDefault="00844C30" w:rsidP="0015528A">
            <w:pPr>
              <w:pStyle w:val="a5"/>
              <w:tabs>
                <w:tab w:val="left" w:pos="601"/>
              </w:tabs>
              <w:spacing w:before="240"/>
              <w:ind w:left="0" w:hanging="75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Е.Н. Евграфов</w:t>
            </w:r>
          </w:p>
        </w:tc>
      </w:tr>
      <w:tr w:rsidR="00844C30" w:rsidRPr="00096F64" w:rsidTr="00B40D97">
        <w:tc>
          <w:tcPr>
            <w:tcW w:w="4962" w:type="dxa"/>
          </w:tcPr>
          <w:p w:rsidR="00844C30" w:rsidRPr="00096F64" w:rsidRDefault="00844C30" w:rsidP="0015528A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096F64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61" w:type="dxa"/>
          </w:tcPr>
          <w:p w:rsidR="00844C30" w:rsidRPr="00096F64" w:rsidRDefault="00844C30" w:rsidP="0015528A">
            <w:pPr>
              <w:pStyle w:val="a5"/>
              <w:tabs>
                <w:tab w:val="left" w:pos="601"/>
              </w:tabs>
              <w:spacing w:before="240"/>
              <w:ind w:left="0" w:hanging="75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А.С. Романов</w:t>
            </w:r>
          </w:p>
        </w:tc>
      </w:tr>
      <w:tr w:rsidR="00844C30" w:rsidRPr="00096F64" w:rsidTr="00B40D97">
        <w:tc>
          <w:tcPr>
            <w:tcW w:w="4962" w:type="dxa"/>
          </w:tcPr>
          <w:p w:rsidR="00844C30" w:rsidRPr="00096F64" w:rsidRDefault="00844C30" w:rsidP="0015528A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61" w:type="dxa"/>
          </w:tcPr>
          <w:p w:rsidR="00844C30" w:rsidRPr="00096F64" w:rsidRDefault="00844C30" w:rsidP="0015528A">
            <w:pPr>
              <w:pStyle w:val="a5"/>
              <w:tabs>
                <w:tab w:val="left" w:pos="601"/>
              </w:tabs>
              <w:spacing w:before="240"/>
              <w:ind w:left="0" w:hanging="75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О.А. Котова</w:t>
            </w:r>
          </w:p>
        </w:tc>
      </w:tr>
      <w:tr w:rsidR="000C3EF9" w:rsidRPr="00096F64" w:rsidTr="00B40D97">
        <w:tc>
          <w:tcPr>
            <w:tcW w:w="4962" w:type="dxa"/>
          </w:tcPr>
          <w:p w:rsidR="000C3EF9" w:rsidRPr="00096F64" w:rsidRDefault="000C3EF9" w:rsidP="0015528A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C3EF9" w:rsidRPr="00096F64" w:rsidRDefault="000C3EF9" w:rsidP="000C3EF9">
            <w:pPr>
              <w:pStyle w:val="a5"/>
              <w:tabs>
                <w:tab w:val="left" w:pos="601"/>
              </w:tabs>
              <w:spacing w:before="240"/>
              <w:ind w:left="0" w:hanging="75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Л.Ф. Лутфуллина</w:t>
            </w:r>
          </w:p>
        </w:tc>
      </w:tr>
      <w:tr w:rsidR="00844C30" w:rsidRPr="00096F64" w:rsidTr="00B40D97">
        <w:tc>
          <w:tcPr>
            <w:tcW w:w="4962" w:type="dxa"/>
          </w:tcPr>
          <w:p w:rsidR="00844C30" w:rsidRPr="00096F64" w:rsidRDefault="00844C30" w:rsidP="0015528A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844C30" w:rsidRPr="00096F64" w:rsidRDefault="00844C30" w:rsidP="0015528A">
            <w:pPr>
              <w:pStyle w:val="a5"/>
              <w:tabs>
                <w:tab w:val="left" w:pos="601"/>
              </w:tabs>
              <w:spacing w:before="240"/>
              <w:ind w:left="0" w:hanging="75"/>
              <w:jc w:val="left"/>
              <w:rPr>
                <w:sz w:val="28"/>
                <w:szCs w:val="28"/>
              </w:rPr>
            </w:pPr>
            <w:r w:rsidRPr="00096F64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Н.Е. Кондрашова</w:t>
            </w:r>
          </w:p>
        </w:tc>
      </w:tr>
    </w:tbl>
    <w:p w:rsidR="00872F5E" w:rsidRPr="00096F64" w:rsidRDefault="00872F5E" w:rsidP="00E73C82">
      <w:pPr>
        <w:pStyle w:val="a5"/>
        <w:tabs>
          <w:tab w:val="left" w:pos="601"/>
        </w:tabs>
        <w:ind w:left="0"/>
        <w:jc w:val="both"/>
        <w:rPr>
          <w:sz w:val="28"/>
          <w:szCs w:val="28"/>
        </w:rPr>
      </w:pPr>
    </w:p>
    <w:sectPr w:rsidR="00872F5E" w:rsidRPr="00096F64" w:rsidSect="00013812">
      <w:footerReference w:type="default" r:id="rId11"/>
      <w:pgSz w:w="11907" w:h="16840" w:code="9"/>
      <w:pgMar w:top="709" w:right="851" w:bottom="567" w:left="1418" w:header="561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79" w:rsidRDefault="001A5579">
      <w:r>
        <w:separator/>
      </w:r>
    </w:p>
  </w:endnote>
  <w:endnote w:type="continuationSeparator" w:id="0">
    <w:p w:rsidR="001A5579" w:rsidRDefault="001A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66" w:rsidRDefault="00620D66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3812">
      <w:rPr>
        <w:rStyle w:val="a8"/>
        <w:noProof/>
      </w:rPr>
      <w:t>1</w:t>
    </w:r>
    <w:r>
      <w:rPr>
        <w:rStyle w:val="a8"/>
      </w:rPr>
      <w:fldChar w:fldCharType="end"/>
    </w:r>
  </w:p>
  <w:p w:rsidR="00620D66" w:rsidRDefault="00620D6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79" w:rsidRDefault="001A5579">
      <w:r>
        <w:separator/>
      </w:r>
    </w:p>
  </w:footnote>
  <w:footnote w:type="continuationSeparator" w:id="0">
    <w:p w:rsidR="001A5579" w:rsidRDefault="001A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1FB7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E45B07"/>
    <w:multiLevelType w:val="hybridMultilevel"/>
    <w:tmpl w:val="BA2842F4"/>
    <w:lvl w:ilvl="0" w:tplc="582025F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A1CE4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045C28"/>
    <w:multiLevelType w:val="multilevel"/>
    <w:tmpl w:val="6E38F0D0"/>
    <w:lvl w:ilvl="0">
      <w:start w:val="1"/>
      <w:numFmt w:val="decimal"/>
      <w:lvlText w:val="9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A200FE"/>
    <w:multiLevelType w:val="hybridMultilevel"/>
    <w:tmpl w:val="D11C97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434B9"/>
    <w:multiLevelType w:val="hybridMultilevel"/>
    <w:tmpl w:val="90A0ED62"/>
    <w:lvl w:ilvl="0" w:tplc="582C276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344701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4BC2E11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A4F85A8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CCC9BE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CF4D55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B0DA3BF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AB160598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05E7EB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53B36F1"/>
    <w:multiLevelType w:val="hybridMultilevel"/>
    <w:tmpl w:val="12B633DA"/>
    <w:lvl w:ilvl="0" w:tplc="3A86B8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A7EC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54C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AD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C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58C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6CC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22E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7CC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5314A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2D57FC7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236E795C"/>
    <w:multiLevelType w:val="multilevel"/>
    <w:tmpl w:val="FFCE1ECA"/>
    <w:lvl w:ilvl="0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86FCA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16C7B57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5994D87"/>
    <w:multiLevelType w:val="multilevel"/>
    <w:tmpl w:val="DDD0FC6C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45A16E88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C21284"/>
    <w:multiLevelType w:val="hybridMultilevel"/>
    <w:tmpl w:val="FFCE1ECA"/>
    <w:lvl w:ilvl="0" w:tplc="70283B7C">
      <w:start w:val="1"/>
      <w:numFmt w:val="decimal"/>
      <w:lvlText w:val="8.%1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3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9CE22B7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7">
    <w:nsid w:val="572A3DBA"/>
    <w:multiLevelType w:val="hybridMultilevel"/>
    <w:tmpl w:val="7610A72C"/>
    <w:lvl w:ilvl="0" w:tplc="590CAE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A813FD3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AF94013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65955041"/>
    <w:multiLevelType w:val="hybridMultilevel"/>
    <w:tmpl w:val="39306F2A"/>
    <w:lvl w:ilvl="0" w:tplc="F7BA48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2868F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183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16F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82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CD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2AB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0F6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25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3">
    <w:nsid w:val="6947123C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A0A48A3"/>
    <w:multiLevelType w:val="hybridMultilevel"/>
    <w:tmpl w:val="9F200284"/>
    <w:lvl w:ilvl="0" w:tplc="8CFAD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76CE4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A40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EA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41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A3A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60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EA5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44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B032E9"/>
    <w:multiLevelType w:val="hybridMultilevel"/>
    <w:tmpl w:val="A80A247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>
    <w:nsid w:val="6C46787D"/>
    <w:multiLevelType w:val="hybridMultilevel"/>
    <w:tmpl w:val="5A5AAD02"/>
    <w:lvl w:ilvl="0" w:tplc="582025F2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1F0FB9"/>
    <w:multiLevelType w:val="hybridMultilevel"/>
    <w:tmpl w:val="F9DE725E"/>
    <w:lvl w:ilvl="0" w:tplc="99ACC246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>
    <w:nsid w:val="6DA52548"/>
    <w:multiLevelType w:val="multilevel"/>
    <w:tmpl w:val="3CFA91C6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0">
    <w:nsid w:val="737117CE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4E24F01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5DA0C71"/>
    <w:multiLevelType w:val="hybridMultilevel"/>
    <w:tmpl w:val="0B147E38"/>
    <w:lvl w:ilvl="0" w:tplc="192CF8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F3A7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0095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02F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E24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6E2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8AD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6D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C4A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D306CD3"/>
    <w:multiLevelType w:val="multilevel"/>
    <w:tmpl w:val="C978B12A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17"/>
  </w:num>
  <w:num w:numId="5">
    <w:abstractNumId w:val="23"/>
  </w:num>
  <w:num w:numId="6">
    <w:abstractNumId w:val="30"/>
  </w:num>
  <w:num w:numId="7">
    <w:abstractNumId w:val="8"/>
  </w:num>
  <w:num w:numId="8">
    <w:abstractNumId w:val="26"/>
  </w:num>
  <w:num w:numId="9">
    <w:abstractNumId w:val="34"/>
  </w:num>
  <w:num w:numId="10">
    <w:abstractNumId w:val="42"/>
  </w:num>
  <w:num w:numId="11">
    <w:abstractNumId w:val="31"/>
  </w:num>
  <w:num w:numId="12">
    <w:abstractNumId w:val="9"/>
  </w:num>
  <w:num w:numId="13">
    <w:abstractNumId w:val="2"/>
  </w:num>
  <w:num w:numId="14">
    <w:abstractNumId w:val="11"/>
  </w:num>
  <w:num w:numId="15">
    <w:abstractNumId w:val="6"/>
  </w:num>
  <w:num w:numId="16">
    <w:abstractNumId w:val="39"/>
  </w:num>
  <w:num w:numId="17">
    <w:abstractNumId w:val="22"/>
  </w:num>
  <w:num w:numId="18">
    <w:abstractNumId w:val="32"/>
  </w:num>
  <w:num w:numId="19">
    <w:abstractNumId w:val="43"/>
  </w:num>
  <w:num w:numId="20">
    <w:abstractNumId w:val="15"/>
  </w:num>
  <w:num w:numId="21">
    <w:abstractNumId w:val="37"/>
  </w:num>
  <w:num w:numId="22">
    <w:abstractNumId w:val="19"/>
  </w:num>
  <w:num w:numId="23">
    <w:abstractNumId w:val="10"/>
  </w:num>
  <w:num w:numId="24">
    <w:abstractNumId w:val="3"/>
  </w:num>
  <w:num w:numId="25">
    <w:abstractNumId w:val="36"/>
  </w:num>
  <w:num w:numId="26">
    <w:abstractNumId w:val="21"/>
  </w:num>
  <w:num w:numId="27">
    <w:abstractNumId w:val="35"/>
  </w:num>
  <w:num w:numId="28">
    <w:abstractNumId w:val="13"/>
  </w:num>
  <w:num w:numId="29">
    <w:abstractNumId w:val="12"/>
  </w:num>
  <w:num w:numId="30">
    <w:abstractNumId w:val="3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44"/>
  </w:num>
  <w:num w:numId="34">
    <w:abstractNumId w:val="27"/>
  </w:num>
  <w:num w:numId="35">
    <w:abstractNumId w:val="18"/>
  </w:num>
  <w:num w:numId="36">
    <w:abstractNumId w:val="33"/>
  </w:num>
  <w:num w:numId="37">
    <w:abstractNumId w:val="24"/>
  </w:num>
  <w:num w:numId="38">
    <w:abstractNumId w:val="0"/>
  </w:num>
  <w:num w:numId="39">
    <w:abstractNumId w:val="29"/>
  </w:num>
  <w:num w:numId="40">
    <w:abstractNumId w:val="41"/>
  </w:num>
  <w:num w:numId="41">
    <w:abstractNumId w:val="4"/>
  </w:num>
  <w:num w:numId="42">
    <w:abstractNumId w:val="40"/>
  </w:num>
  <w:num w:numId="43">
    <w:abstractNumId w:val="28"/>
  </w:num>
  <w:num w:numId="44">
    <w:abstractNumId w:val="14"/>
  </w:num>
  <w:num w:numId="45">
    <w:abstractNumId w:val="2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6A"/>
    <w:rsid w:val="000003CF"/>
    <w:rsid w:val="000016C4"/>
    <w:rsid w:val="00005BF0"/>
    <w:rsid w:val="00013812"/>
    <w:rsid w:val="00015DF2"/>
    <w:rsid w:val="0002270D"/>
    <w:rsid w:val="00023257"/>
    <w:rsid w:val="000566B4"/>
    <w:rsid w:val="000643A9"/>
    <w:rsid w:val="000703C5"/>
    <w:rsid w:val="00070D17"/>
    <w:rsid w:val="000720FD"/>
    <w:rsid w:val="00090739"/>
    <w:rsid w:val="00091173"/>
    <w:rsid w:val="00091479"/>
    <w:rsid w:val="000920EA"/>
    <w:rsid w:val="0009362D"/>
    <w:rsid w:val="00096407"/>
    <w:rsid w:val="00096F64"/>
    <w:rsid w:val="000A3543"/>
    <w:rsid w:val="000A7E2C"/>
    <w:rsid w:val="000B0A23"/>
    <w:rsid w:val="000B46F2"/>
    <w:rsid w:val="000C0C6D"/>
    <w:rsid w:val="000C22D8"/>
    <w:rsid w:val="000C3EF9"/>
    <w:rsid w:val="000D1602"/>
    <w:rsid w:val="000D2387"/>
    <w:rsid w:val="000D405B"/>
    <w:rsid w:val="000D6362"/>
    <w:rsid w:val="000D79C9"/>
    <w:rsid w:val="000E3FB6"/>
    <w:rsid w:val="000F4364"/>
    <w:rsid w:val="001037C3"/>
    <w:rsid w:val="00110FF2"/>
    <w:rsid w:val="001112BF"/>
    <w:rsid w:val="0011293C"/>
    <w:rsid w:val="00112FDF"/>
    <w:rsid w:val="00116B2B"/>
    <w:rsid w:val="00122551"/>
    <w:rsid w:val="001225D1"/>
    <w:rsid w:val="00125F78"/>
    <w:rsid w:val="00132059"/>
    <w:rsid w:val="00140234"/>
    <w:rsid w:val="00140293"/>
    <w:rsid w:val="001454E0"/>
    <w:rsid w:val="001501D5"/>
    <w:rsid w:val="00152F54"/>
    <w:rsid w:val="0015418B"/>
    <w:rsid w:val="001614DD"/>
    <w:rsid w:val="00161A31"/>
    <w:rsid w:val="001622CC"/>
    <w:rsid w:val="00162AC4"/>
    <w:rsid w:val="00170A3C"/>
    <w:rsid w:val="001745E3"/>
    <w:rsid w:val="0017649F"/>
    <w:rsid w:val="00176763"/>
    <w:rsid w:val="00184889"/>
    <w:rsid w:val="00186CF2"/>
    <w:rsid w:val="00196988"/>
    <w:rsid w:val="001971A1"/>
    <w:rsid w:val="001A0C46"/>
    <w:rsid w:val="001A4605"/>
    <w:rsid w:val="001A5579"/>
    <w:rsid w:val="001B2BB5"/>
    <w:rsid w:val="001B39BC"/>
    <w:rsid w:val="001C17D3"/>
    <w:rsid w:val="001C25BD"/>
    <w:rsid w:val="001D3458"/>
    <w:rsid w:val="001E07AA"/>
    <w:rsid w:val="001E43ED"/>
    <w:rsid w:val="001E4C46"/>
    <w:rsid w:val="001F4825"/>
    <w:rsid w:val="002051D2"/>
    <w:rsid w:val="00205981"/>
    <w:rsid w:val="00206E02"/>
    <w:rsid w:val="00211737"/>
    <w:rsid w:val="00224048"/>
    <w:rsid w:val="0023189D"/>
    <w:rsid w:val="002336E9"/>
    <w:rsid w:val="002350AB"/>
    <w:rsid w:val="00273F9F"/>
    <w:rsid w:val="002915A5"/>
    <w:rsid w:val="00291823"/>
    <w:rsid w:val="002A591F"/>
    <w:rsid w:val="002B4B02"/>
    <w:rsid w:val="002B6F5E"/>
    <w:rsid w:val="002C05F2"/>
    <w:rsid w:val="002C5E0D"/>
    <w:rsid w:val="002D4394"/>
    <w:rsid w:val="002D777F"/>
    <w:rsid w:val="002F4BBE"/>
    <w:rsid w:val="00316145"/>
    <w:rsid w:val="00317965"/>
    <w:rsid w:val="003221C1"/>
    <w:rsid w:val="00327003"/>
    <w:rsid w:val="003321E6"/>
    <w:rsid w:val="00344737"/>
    <w:rsid w:val="0034783A"/>
    <w:rsid w:val="003521C2"/>
    <w:rsid w:val="00354689"/>
    <w:rsid w:val="003555D6"/>
    <w:rsid w:val="00357179"/>
    <w:rsid w:val="0036564C"/>
    <w:rsid w:val="00370CE0"/>
    <w:rsid w:val="00371AF1"/>
    <w:rsid w:val="003759D5"/>
    <w:rsid w:val="00385285"/>
    <w:rsid w:val="003900F4"/>
    <w:rsid w:val="00391F55"/>
    <w:rsid w:val="00393FAB"/>
    <w:rsid w:val="003A395F"/>
    <w:rsid w:val="003A778C"/>
    <w:rsid w:val="003B2C74"/>
    <w:rsid w:val="003B2FA3"/>
    <w:rsid w:val="003B567F"/>
    <w:rsid w:val="003B5688"/>
    <w:rsid w:val="003D229E"/>
    <w:rsid w:val="003D4813"/>
    <w:rsid w:val="003E6B54"/>
    <w:rsid w:val="00401A74"/>
    <w:rsid w:val="004078DB"/>
    <w:rsid w:val="00413472"/>
    <w:rsid w:val="00414608"/>
    <w:rsid w:val="004162C9"/>
    <w:rsid w:val="00416DEA"/>
    <w:rsid w:val="004367C5"/>
    <w:rsid w:val="00457E23"/>
    <w:rsid w:val="00462EFB"/>
    <w:rsid w:val="0046344F"/>
    <w:rsid w:val="00466798"/>
    <w:rsid w:val="004710D5"/>
    <w:rsid w:val="004778F8"/>
    <w:rsid w:val="00485F28"/>
    <w:rsid w:val="00487C6D"/>
    <w:rsid w:val="00491B66"/>
    <w:rsid w:val="00492936"/>
    <w:rsid w:val="00493831"/>
    <w:rsid w:val="004A0B8D"/>
    <w:rsid w:val="004A1874"/>
    <w:rsid w:val="004A3495"/>
    <w:rsid w:val="004A562A"/>
    <w:rsid w:val="004B0586"/>
    <w:rsid w:val="004B11E4"/>
    <w:rsid w:val="004B67B2"/>
    <w:rsid w:val="004C2BFE"/>
    <w:rsid w:val="004C2F9A"/>
    <w:rsid w:val="004C3AB9"/>
    <w:rsid w:val="004E5AA3"/>
    <w:rsid w:val="004F2693"/>
    <w:rsid w:val="004F343F"/>
    <w:rsid w:val="00502A25"/>
    <w:rsid w:val="00524356"/>
    <w:rsid w:val="005247D7"/>
    <w:rsid w:val="005273F1"/>
    <w:rsid w:val="00553A15"/>
    <w:rsid w:val="00555F22"/>
    <w:rsid w:val="00556A79"/>
    <w:rsid w:val="00572AE6"/>
    <w:rsid w:val="00573365"/>
    <w:rsid w:val="005925CE"/>
    <w:rsid w:val="005941F7"/>
    <w:rsid w:val="00596EBA"/>
    <w:rsid w:val="005A17D5"/>
    <w:rsid w:val="005A2CA5"/>
    <w:rsid w:val="005B7756"/>
    <w:rsid w:val="005C296A"/>
    <w:rsid w:val="005C53E3"/>
    <w:rsid w:val="005D3CAA"/>
    <w:rsid w:val="005D6EAD"/>
    <w:rsid w:val="005E3456"/>
    <w:rsid w:val="005E4069"/>
    <w:rsid w:val="005F3C63"/>
    <w:rsid w:val="005F483B"/>
    <w:rsid w:val="00602863"/>
    <w:rsid w:val="0060597A"/>
    <w:rsid w:val="00610F2B"/>
    <w:rsid w:val="0061286B"/>
    <w:rsid w:val="0061432A"/>
    <w:rsid w:val="00615460"/>
    <w:rsid w:val="006162D9"/>
    <w:rsid w:val="00620825"/>
    <w:rsid w:val="00620D66"/>
    <w:rsid w:val="00622103"/>
    <w:rsid w:val="00626966"/>
    <w:rsid w:val="00634617"/>
    <w:rsid w:val="00637F5B"/>
    <w:rsid w:val="00645BBF"/>
    <w:rsid w:val="00647F1D"/>
    <w:rsid w:val="006513AD"/>
    <w:rsid w:val="006515D0"/>
    <w:rsid w:val="006518F1"/>
    <w:rsid w:val="00652AFD"/>
    <w:rsid w:val="006536C8"/>
    <w:rsid w:val="006571F2"/>
    <w:rsid w:val="00672D98"/>
    <w:rsid w:val="006736AB"/>
    <w:rsid w:val="00686E7A"/>
    <w:rsid w:val="006908CA"/>
    <w:rsid w:val="00691A72"/>
    <w:rsid w:val="00692412"/>
    <w:rsid w:val="006A0FFE"/>
    <w:rsid w:val="006B70EF"/>
    <w:rsid w:val="006C068E"/>
    <w:rsid w:val="006C0FAA"/>
    <w:rsid w:val="006E0AC8"/>
    <w:rsid w:val="006E457B"/>
    <w:rsid w:val="006F67AB"/>
    <w:rsid w:val="006F766F"/>
    <w:rsid w:val="006F78D6"/>
    <w:rsid w:val="007033D4"/>
    <w:rsid w:val="00707F05"/>
    <w:rsid w:val="0071151E"/>
    <w:rsid w:val="00716E93"/>
    <w:rsid w:val="007179DA"/>
    <w:rsid w:val="00721A73"/>
    <w:rsid w:val="00743374"/>
    <w:rsid w:val="007433DB"/>
    <w:rsid w:val="00751E4A"/>
    <w:rsid w:val="0075224A"/>
    <w:rsid w:val="007615A6"/>
    <w:rsid w:val="00763AEB"/>
    <w:rsid w:val="00763F9C"/>
    <w:rsid w:val="007671A1"/>
    <w:rsid w:val="0078196C"/>
    <w:rsid w:val="0079750F"/>
    <w:rsid w:val="007A211D"/>
    <w:rsid w:val="007B02A6"/>
    <w:rsid w:val="007B7013"/>
    <w:rsid w:val="007C2F81"/>
    <w:rsid w:val="007C3180"/>
    <w:rsid w:val="007C412B"/>
    <w:rsid w:val="007C43BA"/>
    <w:rsid w:val="007C7934"/>
    <w:rsid w:val="007E0FC0"/>
    <w:rsid w:val="007F5429"/>
    <w:rsid w:val="007F64C8"/>
    <w:rsid w:val="008107E4"/>
    <w:rsid w:val="0081209D"/>
    <w:rsid w:val="00827325"/>
    <w:rsid w:val="0083295A"/>
    <w:rsid w:val="00835972"/>
    <w:rsid w:val="00840A0C"/>
    <w:rsid w:val="00844C30"/>
    <w:rsid w:val="00850E75"/>
    <w:rsid w:val="00866618"/>
    <w:rsid w:val="00872E19"/>
    <w:rsid w:val="00872F5E"/>
    <w:rsid w:val="00873119"/>
    <w:rsid w:val="00881FA2"/>
    <w:rsid w:val="0088577A"/>
    <w:rsid w:val="0089391B"/>
    <w:rsid w:val="008A24EE"/>
    <w:rsid w:val="008A2A39"/>
    <w:rsid w:val="008A50B8"/>
    <w:rsid w:val="008A524D"/>
    <w:rsid w:val="008B3435"/>
    <w:rsid w:val="008B5680"/>
    <w:rsid w:val="008C043F"/>
    <w:rsid w:val="008C566B"/>
    <w:rsid w:val="008D1061"/>
    <w:rsid w:val="008D4BD1"/>
    <w:rsid w:val="008D705F"/>
    <w:rsid w:val="008E000B"/>
    <w:rsid w:val="008E2144"/>
    <w:rsid w:val="008E273F"/>
    <w:rsid w:val="008E5C02"/>
    <w:rsid w:val="008E7167"/>
    <w:rsid w:val="008F0213"/>
    <w:rsid w:val="008F26C1"/>
    <w:rsid w:val="00905D95"/>
    <w:rsid w:val="00915A16"/>
    <w:rsid w:val="00926276"/>
    <w:rsid w:val="00941272"/>
    <w:rsid w:val="009422A6"/>
    <w:rsid w:val="00945FFE"/>
    <w:rsid w:val="00952104"/>
    <w:rsid w:val="009564DC"/>
    <w:rsid w:val="009664EC"/>
    <w:rsid w:val="0096692E"/>
    <w:rsid w:val="00970D12"/>
    <w:rsid w:val="00977B9A"/>
    <w:rsid w:val="0098474A"/>
    <w:rsid w:val="009A02F8"/>
    <w:rsid w:val="009A1EAA"/>
    <w:rsid w:val="009C08C3"/>
    <w:rsid w:val="009C121F"/>
    <w:rsid w:val="009C34CA"/>
    <w:rsid w:val="009C507F"/>
    <w:rsid w:val="009E1361"/>
    <w:rsid w:val="009E2088"/>
    <w:rsid w:val="009E6A2B"/>
    <w:rsid w:val="009F0866"/>
    <w:rsid w:val="009F11A8"/>
    <w:rsid w:val="00A00FFE"/>
    <w:rsid w:val="00A047DC"/>
    <w:rsid w:val="00A064E3"/>
    <w:rsid w:val="00A13A92"/>
    <w:rsid w:val="00A24586"/>
    <w:rsid w:val="00A2496F"/>
    <w:rsid w:val="00A27BBE"/>
    <w:rsid w:val="00A27F64"/>
    <w:rsid w:val="00A30732"/>
    <w:rsid w:val="00A54A6D"/>
    <w:rsid w:val="00A56CB6"/>
    <w:rsid w:val="00A57828"/>
    <w:rsid w:val="00A62365"/>
    <w:rsid w:val="00A637B4"/>
    <w:rsid w:val="00A713BB"/>
    <w:rsid w:val="00A80BB4"/>
    <w:rsid w:val="00A83088"/>
    <w:rsid w:val="00A92B81"/>
    <w:rsid w:val="00AA1F6A"/>
    <w:rsid w:val="00AA2F4A"/>
    <w:rsid w:val="00AA3861"/>
    <w:rsid w:val="00AB26C8"/>
    <w:rsid w:val="00AB6A8B"/>
    <w:rsid w:val="00AC356D"/>
    <w:rsid w:val="00AD72B0"/>
    <w:rsid w:val="00AD77B5"/>
    <w:rsid w:val="00AE182C"/>
    <w:rsid w:val="00AF519D"/>
    <w:rsid w:val="00B00849"/>
    <w:rsid w:val="00B01577"/>
    <w:rsid w:val="00B12A78"/>
    <w:rsid w:val="00B136DE"/>
    <w:rsid w:val="00B17168"/>
    <w:rsid w:val="00B21FD8"/>
    <w:rsid w:val="00B23BDE"/>
    <w:rsid w:val="00B26C49"/>
    <w:rsid w:val="00B31761"/>
    <w:rsid w:val="00B32B80"/>
    <w:rsid w:val="00B409C0"/>
    <w:rsid w:val="00B40D97"/>
    <w:rsid w:val="00B42A3A"/>
    <w:rsid w:val="00B43DB6"/>
    <w:rsid w:val="00B45F2E"/>
    <w:rsid w:val="00B501E7"/>
    <w:rsid w:val="00B55366"/>
    <w:rsid w:val="00B559F7"/>
    <w:rsid w:val="00B63085"/>
    <w:rsid w:val="00B669C8"/>
    <w:rsid w:val="00B70339"/>
    <w:rsid w:val="00B7108F"/>
    <w:rsid w:val="00B7131D"/>
    <w:rsid w:val="00B743D8"/>
    <w:rsid w:val="00B82434"/>
    <w:rsid w:val="00B83467"/>
    <w:rsid w:val="00B94E1A"/>
    <w:rsid w:val="00B95279"/>
    <w:rsid w:val="00B95529"/>
    <w:rsid w:val="00BA1589"/>
    <w:rsid w:val="00BA34DD"/>
    <w:rsid w:val="00BA40B3"/>
    <w:rsid w:val="00BA6462"/>
    <w:rsid w:val="00BB1B99"/>
    <w:rsid w:val="00BB39D3"/>
    <w:rsid w:val="00BB7F8F"/>
    <w:rsid w:val="00BC2490"/>
    <w:rsid w:val="00BD223F"/>
    <w:rsid w:val="00BD57B2"/>
    <w:rsid w:val="00BE4836"/>
    <w:rsid w:val="00BF70C6"/>
    <w:rsid w:val="00C00D48"/>
    <w:rsid w:val="00C0208D"/>
    <w:rsid w:val="00C066FD"/>
    <w:rsid w:val="00C06F47"/>
    <w:rsid w:val="00C346C8"/>
    <w:rsid w:val="00C42E39"/>
    <w:rsid w:val="00C43500"/>
    <w:rsid w:val="00C56FB7"/>
    <w:rsid w:val="00C57916"/>
    <w:rsid w:val="00C60228"/>
    <w:rsid w:val="00C606C6"/>
    <w:rsid w:val="00C6593C"/>
    <w:rsid w:val="00C81A92"/>
    <w:rsid w:val="00C84CDA"/>
    <w:rsid w:val="00C84D37"/>
    <w:rsid w:val="00C93317"/>
    <w:rsid w:val="00CA1E6B"/>
    <w:rsid w:val="00CA5D5E"/>
    <w:rsid w:val="00CC461C"/>
    <w:rsid w:val="00CC79CD"/>
    <w:rsid w:val="00CD34EE"/>
    <w:rsid w:val="00CD4096"/>
    <w:rsid w:val="00CD6C85"/>
    <w:rsid w:val="00CF0A03"/>
    <w:rsid w:val="00CF1EC9"/>
    <w:rsid w:val="00D00A9F"/>
    <w:rsid w:val="00D07302"/>
    <w:rsid w:val="00D07732"/>
    <w:rsid w:val="00D1070F"/>
    <w:rsid w:val="00D20BBB"/>
    <w:rsid w:val="00D27678"/>
    <w:rsid w:val="00D33DC1"/>
    <w:rsid w:val="00D41573"/>
    <w:rsid w:val="00D415D4"/>
    <w:rsid w:val="00D51021"/>
    <w:rsid w:val="00D6359D"/>
    <w:rsid w:val="00D64819"/>
    <w:rsid w:val="00D757AD"/>
    <w:rsid w:val="00D843B5"/>
    <w:rsid w:val="00D875ED"/>
    <w:rsid w:val="00D918F1"/>
    <w:rsid w:val="00DA2EE5"/>
    <w:rsid w:val="00DA4A50"/>
    <w:rsid w:val="00DC00E3"/>
    <w:rsid w:val="00DC1063"/>
    <w:rsid w:val="00DC4662"/>
    <w:rsid w:val="00DC5075"/>
    <w:rsid w:val="00DC5E97"/>
    <w:rsid w:val="00DD124C"/>
    <w:rsid w:val="00DD1787"/>
    <w:rsid w:val="00DD4C39"/>
    <w:rsid w:val="00DD7F8E"/>
    <w:rsid w:val="00DF57B3"/>
    <w:rsid w:val="00E02705"/>
    <w:rsid w:val="00E10B96"/>
    <w:rsid w:val="00E10CD1"/>
    <w:rsid w:val="00E1411B"/>
    <w:rsid w:val="00E17FA6"/>
    <w:rsid w:val="00E30A8F"/>
    <w:rsid w:val="00E32849"/>
    <w:rsid w:val="00E37CC2"/>
    <w:rsid w:val="00E40654"/>
    <w:rsid w:val="00E44ADB"/>
    <w:rsid w:val="00E45DF8"/>
    <w:rsid w:val="00E51CF3"/>
    <w:rsid w:val="00E63356"/>
    <w:rsid w:val="00E668A3"/>
    <w:rsid w:val="00E675DF"/>
    <w:rsid w:val="00E6780A"/>
    <w:rsid w:val="00E71C5E"/>
    <w:rsid w:val="00E73C82"/>
    <w:rsid w:val="00E7638D"/>
    <w:rsid w:val="00E81933"/>
    <w:rsid w:val="00E9325A"/>
    <w:rsid w:val="00E938BC"/>
    <w:rsid w:val="00EB174F"/>
    <w:rsid w:val="00EB4361"/>
    <w:rsid w:val="00EB5A2D"/>
    <w:rsid w:val="00EC5084"/>
    <w:rsid w:val="00ED1776"/>
    <w:rsid w:val="00EE031E"/>
    <w:rsid w:val="00EE0A28"/>
    <w:rsid w:val="00EE4E72"/>
    <w:rsid w:val="00EE55E3"/>
    <w:rsid w:val="00F01287"/>
    <w:rsid w:val="00F0169F"/>
    <w:rsid w:val="00F03B48"/>
    <w:rsid w:val="00F14391"/>
    <w:rsid w:val="00F1545D"/>
    <w:rsid w:val="00F17F3F"/>
    <w:rsid w:val="00F21643"/>
    <w:rsid w:val="00F22A38"/>
    <w:rsid w:val="00F44538"/>
    <w:rsid w:val="00F50656"/>
    <w:rsid w:val="00F51925"/>
    <w:rsid w:val="00F618E6"/>
    <w:rsid w:val="00F62025"/>
    <w:rsid w:val="00F70FCD"/>
    <w:rsid w:val="00F71F8E"/>
    <w:rsid w:val="00F75831"/>
    <w:rsid w:val="00F80E07"/>
    <w:rsid w:val="00F87AF2"/>
    <w:rsid w:val="00FA76ED"/>
    <w:rsid w:val="00FC659D"/>
    <w:rsid w:val="00FC7714"/>
    <w:rsid w:val="00FD68B7"/>
    <w:rsid w:val="00FD71CA"/>
    <w:rsid w:val="00FE53EC"/>
    <w:rsid w:val="00FF5D07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C35EDA-C141-4803-AEA0-5639C0A8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F2"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paragraph" w:styleId="a4">
    <w:name w:val="Title"/>
    <w:basedOn w:val="a"/>
    <w:qFormat/>
    <w:pPr>
      <w:jc w:val="center"/>
    </w:pPr>
    <w:rPr>
      <w:b/>
      <w:smallCaps/>
      <w:sz w:val="32"/>
    </w:rPr>
  </w:style>
  <w:style w:type="paragraph" w:styleId="a5">
    <w:name w:val="Body Text Indent"/>
    <w:basedOn w:val="a"/>
    <w:link w:val="a6"/>
    <w:pPr>
      <w:ind w:left="5529"/>
      <w:jc w:val="center"/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customStyle="1" w:styleId="a8">
    <w:name w:val="íîìåð ñòðàíèöû"/>
    <w:basedOn w:val="a3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pPr>
      <w:ind w:firstLine="567"/>
      <w:jc w:val="both"/>
    </w:pPr>
    <w:rPr>
      <w:sz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Iauiue">
    <w:name w:val="Iau?iue"/>
    <w:rPr>
      <w:lang w:val="en-US"/>
    </w:rPr>
  </w:style>
  <w:style w:type="paragraph" w:styleId="2">
    <w:name w:val="Body Text Indent 2"/>
    <w:basedOn w:val="a"/>
    <w:pPr>
      <w:suppressAutoHyphens/>
      <w:spacing w:before="120" w:after="120"/>
      <w:ind w:firstLine="540"/>
      <w:jc w:val="both"/>
    </w:pPr>
    <w:rPr>
      <w:sz w:val="26"/>
    </w:rPr>
  </w:style>
  <w:style w:type="paragraph" w:styleId="ab">
    <w:name w:val="Body Text"/>
    <w:basedOn w:val="a"/>
    <w:pPr>
      <w:jc w:val="both"/>
    </w:pPr>
    <w:rPr>
      <w:sz w:val="26"/>
    </w:rPr>
  </w:style>
  <w:style w:type="paragraph" w:styleId="ac">
    <w:name w:val="footnote text"/>
    <w:basedOn w:val="a"/>
    <w:semiHidden/>
  </w:style>
  <w:style w:type="character" w:styleId="ad">
    <w:name w:val="footnote reference"/>
    <w:basedOn w:val="a0"/>
    <w:semiHidden/>
    <w:rPr>
      <w:vertAlign w:val="superscript"/>
    </w:rPr>
  </w:style>
  <w:style w:type="character" w:customStyle="1" w:styleId="a6">
    <w:name w:val="Основной текст с отступом Знак"/>
    <w:basedOn w:val="a0"/>
    <w:link w:val="a5"/>
    <w:rsid w:val="00354689"/>
  </w:style>
  <w:style w:type="paragraph" w:styleId="ae">
    <w:name w:val="List Paragraph"/>
    <w:basedOn w:val="a"/>
    <w:uiPriority w:val="34"/>
    <w:qFormat/>
    <w:rsid w:val="00B26C49"/>
    <w:pPr>
      <w:ind w:left="720"/>
      <w:contextualSpacing/>
    </w:pPr>
  </w:style>
  <w:style w:type="paragraph" w:customStyle="1" w:styleId="af">
    <w:name w:val="Содержимое врезки"/>
    <w:basedOn w:val="ab"/>
    <w:rsid w:val="008E273F"/>
    <w:pPr>
      <w:suppressAutoHyphens/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styleId="af0">
    <w:name w:val="Hyperlink"/>
    <w:basedOn w:val="a0"/>
    <w:uiPriority w:val="99"/>
    <w:unhideWhenUsed/>
    <w:rsid w:val="00634617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F7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412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aznefte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znefte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Mycompany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creator>Институт госзакупок РАГС</dc:creator>
  <cp:lastModifiedBy>Кондрашова Наталья Евгеньевна</cp:lastModifiedBy>
  <cp:revision>31</cp:revision>
  <cp:lastPrinted>2015-11-06T12:09:00Z</cp:lastPrinted>
  <dcterms:created xsi:type="dcterms:W3CDTF">2015-07-23T13:44:00Z</dcterms:created>
  <dcterms:modified xsi:type="dcterms:W3CDTF">2016-04-15T10:42:00Z</dcterms:modified>
</cp:coreProperties>
</file>